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302" w:type="dxa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18"/>
        <w:gridCol w:w="3260"/>
        <w:gridCol w:w="6"/>
        <w:gridCol w:w="13"/>
        <w:gridCol w:w="3260"/>
        <w:gridCol w:w="18"/>
        <w:gridCol w:w="654"/>
        <w:gridCol w:w="37"/>
        <w:gridCol w:w="3224"/>
        <w:gridCol w:w="2410"/>
      </w:tblGrid>
      <w:tr w:rsidR="00783E9C" w:rsidRPr="009E33A4" w:rsidTr="00877A21">
        <w:trPr>
          <w:trHeight w:val="840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783E9C" w:rsidRPr="00D75E31" w:rsidRDefault="00783E9C" w:rsidP="00D75E31">
            <w:pPr>
              <w:pStyle w:val="Intestazione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  <w:r w:rsidRPr="00D75E3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UNITA’ ORGANIZZATIVA RESPONSABILE ISTRUTTORIA –</w:t>
            </w:r>
          </w:p>
          <w:p w:rsidR="00783E9C" w:rsidRPr="00D75E31" w:rsidRDefault="00EB30C0" w:rsidP="00EB30C0">
            <w:pPr>
              <w:pStyle w:val="Intestazione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Sig. Giulia Fais sino al 06/08/2019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83E9C" w:rsidRDefault="00783E9C" w:rsidP="00D75E31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  <w:r w:rsidRPr="00D75E3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RESPONSABILE DEL PROVVEDIMENTO FINALE</w:t>
            </w:r>
            <w: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 xml:space="preserve"> </w:t>
            </w:r>
          </w:p>
          <w:p w:rsidR="00783E9C" w:rsidRPr="00D75E31" w:rsidRDefault="00783E9C" w:rsidP="00D75E31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DOTT.SSA IGNAZIA SEDDA</w:t>
            </w:r>
          </w:p>
        </w:tc>
        <w:tc>
          <w:tcPr>
            <w:tcW w:w="3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83E9C" w:rsidRPr="00D75E31" w:rsidRDefault="00783E9C" w:rsidP="00783E9C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SOGGETTO A CUI E’ ATTRIBUITO IL POTERE SOSTITUTIVO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83E9C" w:rsidRPr="00783E9C" w:rsidRDefault="00783E9C" w:rsidP="00783E9C">
            <w:pPr>
              <w:ind w:right="-70"/>
              <w:jc w:val="center"/>
              <w:rPr>
                <w:rFonts w:ascii="Calibri" w:hAnsi="Calibri" w:cs="Calibri"/>
                <w:b/>
                <w:bCs/>
                <w:color w:val="800000"/>
                <w:sz w:val="16"/>
                <w:szCs w:val="16"/>
              </w:rPr>
            </w:pPr>
            <w:r w:rsidRPr="00783E9C">
              <w:rPr>
                <w:rFonts w:ascii="Calibri" w:hAnsi="Calibri" w:cs="Calibri"/>
                <w:b/>
                <w:bCs/>
                <w:color w:val="800000"/>
                <w:sz w:val="16"/>
                <w:szCs w:val="16"/>
              </w:rPr>
              <w:t>TERMINE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783E9C" w:rsidRDefault="00783E9C" w:rsidP="00783E9C">
            <w:pPr>
              <w:ind w:right="-70"/>
              <w:jc w:val="center"/>
              <w:rPr>
                <w:rFonts w:ascii="Calibri" w:hAnsi="Calibri" w:cs="Calibri"/>
                <w:b/>
                <w:bCs/>
                <w:color w:val="800000"/>
                <w:sz w:val="16"/>
                <w:szCs w:val="16"/>
              </w:rPr>
            </w:pPr>
          </w:p>
          <w:p w:rsidR="00783E9C" w:rsidRDefault="00783E9C" w:rsidP="00783E9C">
            <w:pPr>
              <w:ind w:right="-70"/>
              <w:jc w:val="center"/>
              <w:rPr>
                <w:rFonts w:ascii="Calibri" w:hAnsi="Calibri" w:cs="Calibri"/>
                <w:b/>
                <w:bCs/>
                <w:color w:val="800000"/>
                <w:sz w:val="16"/>
                <w:szCs w:val="16"/>
              </w:rPr>
            </w:pPr>
          </w:p>
          <w:p w:rsidR="00783E9C" w:rsidRPr="00783E9C" w:rsidRDefault="00783E9C" w:rsidP="00783E9C">
            <w:pPr>
              <w:ind w:right="-70"/>
              <w:jc w:val="center"/>
              <w:rPr>
                <w:rFonts w:ascii="Calibri" w:hAnsi="Calibri" w:cs="Calibri"/>
                <w:b/>
                <w:bCs/>
                <w:color w:val="8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800000"/>
                <w:sz w:val="16"/>
                <w:szCs w:val="16"/>
              </w:rPr>
              <w:t>LINK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783E9C" w:rsidRDefault="00783E9C" w:rsidP="00B060F0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800000"/>
                <w:sz w:val="16"/>
                <w:szCs w:val="16"/>
              </w:rPr>
              <w:t>UFFICIO PER L’OTTENIMENTO DI INFORMAZIONI</w:t>
            </w:r>
          </w:p>
        </w:tc>
      </w:tr>
      <w:tr w:rsidR="00783E9C" w:rsidRPr="003E609E" w:rsidTr="00877A21">
        <w:trPr>
          <w:trHeight w:val="799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E9C" w:rsidRDefault="00783E9C" w:rsidP="00D75E31">
            <w:pPr>
              <w:ind w:right="-7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servizi</w:t>
            </w:r>
            <w:r w:rsidRPr="00D75E31">
              <w:rPr>
                <w:rFonts w:ascii="Calibri" w:hAnsi="Calibri" w:cs="Calibri"/>
                <w:color w:val="000000"/>
                <w:sz w:val="16"/>
                <w:szCs w:val="16"/>
              </w:rPr>
              <w:t>demografici@comune.simaxis.or.it</w:t>
            </w:r>
          </w:p>
          <w:p w:rsidR="00783E9C" w:rsidRDefault="00783E9C" w:rsidP="00D75E3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783E9C" w:rsidRDefault="00783E9C" w:rsidP="00D75E3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0783/4069200</w:t>
            </w:r>
          </w:p>
          <w:p w:rsidR="00783E9C" w:rsidRPr="00D75E31" w:rsidRDefault="00783E9C" w:rsidP="00D75E3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9C" w:rsidRPr="00D75E31" w:rsidRDefault="00116739" w:rsidP="00D75E31">
            <w:pPr>
              <w:rPr>
                <w:rFonts w:ascii="Calibri" w:hAnsi="Calibri" w:cs="Calibri"/>
                <w:b/>
                <w:bCs/>
                <w:color w:val="800000"/>
                <w:sz w:val="16"/>
                <w:szCs w:val="16"/>
              </w:rPr>
            </w:pPr>
            <w:hyperlink r:id="rId8" w:history="1">
              <w:r w:rsidR="00783E9C" w:rsidRPr="00D75E31">
                <w:rPr>
                  <w:rStyle w:val="Collegamentoipertestuale"/>
                  <w:rFonts w:ascii="Calibri" w:hAnsi="Calibri" w:cs="Calibri"/>
                  <w:b/>
                  <w:bCs/>
                  <w:sz w:val="16"/>
                  <w:szCs w:val="16"/>
                </w:rPr>
                <w:t>finanziario@pec.comune.simaxis.or.it</w:t>
              </w:r>
            </w:hyperlink>
          </w:p>
          <w:p w:rsidR="00783E9C" w:rsidRDefault="00783E9C" w:rsidP="00D75E31">
            <w:pPr>
              <w:rPr>
                <w:rFonts w:ascii="Calibri" w:hAnsi="Calibri" w:cs="Calibri"/>
                <w:b/>
                <w:bCs/>
                <w:color w:val="800000"/>
              </w:rPr>
            </w:pPr>
            <w:r>
              <w:rPr>
                <w:rFonts w:ascii="Calibri" w:hAnsi="Calibri" w:cs="Calibri"/>
                <w:b/>
                <w:bCs/>
                <w:color w:val="800000"/>
              </w:rPr>
              <w:t>sedda@comune.simaxias.or.it</w:t>
            </w:r>
          </w:p>
          <w:p w:rsidR="00783E9C" w:rsidRPr="009E33A4" w:rsidRDefault="00783E9C" w:rsidP="00D75E31">
            <w:pPr>
              <w:rPr>
                <w:rFonts w:ascii="Calibri" w:hAnsi="Calibri" w:cs="Calibri"/>
                <w:b/>
                <w:bCs/>
                <w:color w:val="800000"/>
              </w:rPr>
            </w:pPr>
            <w:r>
              <w:rPr>
                <w:rFonts w:ascii="Calibri" w:hAnsi="Calibri" w:cs="Calibri"/>
                <w:b/>
                <w:bCs/>
                <w:color w:val="800000"/>
              </w:rPr>
              <w:t>07834069216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9C" w:rsidRDefault="00783E9C" w:rsidP="00D75E31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 xml:space="preserve"> Segretario Comunale</w:t>
            </w:r>
          </w:p>
          <w:p w:rsidR="00783E9C" w:rsidRDefault="00116739" w:rsidP="00D75E31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  <w:hyperlink r:id="rId9" w:history="1">
              <w:r w:rsidR="00783E9C" w:rsidRPr="00185E6A">
                <w:rPr>
                  <w:rStyle w:val="Collegamentoipertestuale"/>
                  <w:rFonts w:ascii="Calibri" w:hAnsi="Calibri" w:cs="Calibri"/>
                  <w:b/>
                  <w:bCs/>
                  <w:sz w:val="18"/>
                  <w:szCs w:val="18"/>
                </w:rPr>
                <w:t>segretario@comune.simaxis.or.it</w:t>
              </w:r>
            </w:hyperlink>
          </w:p>
          <w:p w:rsidR="00783E9C" w:rsidRPr="009E33A4" w:rsidRDefault="00783E9C" w:rsidP="00D75E31">
            <w:pPr>
              <w:rPr>
                <w:rFonts w:ascii="Calibri" w:hAnsi="Calibri" w:cs="Calibri"/>
                <w:b/>
                <w:bCs/>
                <w:color w:val="800000"/>
              </w:rPr>
            </w:pPr>
            <w: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0783/4069219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83E9C" w:rsidRPr="009E33A4" w:rsidRDefault="00783E9C" w:rsidP="00D75E31">
            <w:pPr>
              <w:jc w:val="center"/>
              <w:rPr>
                <w:rFonts w:ascii="Calibri" w:hAnsi="Calibri" w:cs="Calibri"/>
                <w:b/>
                <w:bCs/>
                <w:color w:val="800000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83E9C" w:rsidRPr="009E33A4" w:rsidRDefault="00783E9C" w:rsidP="00D75E31">
            <w:pPr>
              <w:jc w:val="center"/>
              <w:rPr>
                <w:rFonts w:ascii="Calibri" w:hAnsi="Calibri" w:cs="Calibri"/>
                <w:b/>
                <w:bCs/>
                <w:color w:val="8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83E9C" w:rsidRPr="009E33A4" w:rsidRDefault="00783E9C" w:rsidP="00B060F0">
            <w:pPr>
              <w:ind w:right="-70"/>
              <w:jc w:val="center"/>
              <w:rPr>
                <w:rFonts w:ascii="Calibri" w:hAnsi="Calibri" w:cs="Calibri"/>
                <w:b/>
                <w:bCs/>
                <w:color w:val="800000"/>
              </w:rPr>
            </w:pPr>
            <w:r>
              <w:rPr>
                <w:rFonts w:ascii="Calibri" w:hAnsi="Calibri" w:cs="Calibri"/>
                <w:b/>
                <w:bCs/>
                <w:color w:val="800000"/>
              </w:rPr>
              <w:t>UFFICIO DEI SERVIZI DEMOGRAFICI-ANAGRAFE E STATO CIVILE</w:t>
            </w:r>
          </w:p>
        </w:tc>
      </w:tr>
      <w:tr w:rsidR="00783E9C" w:rsidRPr="003E609E" w:rsidTr="00877A21">
        <w:trPr>
          <w:trHeight w:val="799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E9C" w:rsidRPr="009E33A4" w:rsidRDefault="00783E9C" w:rsidP="000B5EA7">
            <w:pPr>
              <w:jc w:val="center"/>
              <w:rPr>
                <w:rFonts w:ascii="Calibri" w:hAnsi="Calibri" w:cs="Calibri"/>
                <w:color w:val="000000"/>
              </w:rPr>
            </w:pPr>
            <w:r w:rsidRPr="009E33A4">
              <w:rPr>
                <w:rFonts w:ascii="Calibri" w:hAnsi="Calibri" w:cs="Calibri"/>
                <w:b/>
                <w:bCs/>
                <w:color w:val="800000"/>
              </w:rPr>
              <w:t>PROCEDIMENTI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9C" w:rsidRPr="009E33A4" w:rsidRDefault="00783E9C" w:rsidP="000B5EA7">
            <w:pPr>
              <w:jc w:val="center"/>
              <w:rPr>
                <w:rFonts w:ascii="Calibri" w:hAnsi="Calibri" w:cs="Calibri"/>
                <w:b/>
                <w:bCs/>
                <w:color w:val="800000"/>
              </w:rPr>
            </w:pPr>
            <w:r w:rsidRPr="009E33A4">
              <w:rPr>
                <w:rFonts w:ascii="Calibri" w:hAnsi="Calibri" w:cs="Calibri"/>
                <w:b/>
                <w:bCs/>
                <w:color w:val="800000"/>
              </w:rPr>
              <w:t>FONTE NORMATIVA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9C" w:rsidRPr="009E33A4" w:rsidRDefault="00783E9C" w:rsidP="000B5EA7">
            <w:pPr>
              <w:jc w:val="center"/>
              <w:rPr>
                <w:rFonts w:ascii="Calibri" w:hAnsi="Calibri" w:cs="Calibri"/>
                <w:b/>
                <w:bCs/>
                <w:color w:val="800000"/>
              </w:rPr>
            </w:pPr>
            <w:r w:rsidRPr="009E33A4">
              <w:rPr>
                <w:rFonts w:ascii="Calibri" w:hAnsi="Calibri" w:cs="Calibri"/>
                <w:b/>
                <w:bCs/>
                <w:color w:val="800000"/>
              </w:rPr>
              <w:t>PROVVEDIMENTO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83E9C" w:rsidRPr="009E33A4" w:rsidRDefault="00783E9C" w:rsidP="000B5EA7">
            <w:pPr>
              <w:jc w:val="center"/>
              <w:rPr>
                <w:rFonts w:ascii="Calibri" w:hAnsi="Calibri" w:cs="Calibri"/>
                <w:b/>
                <w:bCs/>
                <w:color w:val="800000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83E9C" w:rsidRPr="009E33A4" w:rsidRDefault="00783E9C" w:rsidP="000B5EA7">
            <w:pPr>
              <w:jc w:val="center"/>
              <w:rPr>
                <w:rFonts w:ascii="Calibri" w:hAnsi="Calibri" w:cs="Calibri"/>
                <w:b/>
                <w:bCs/>
                <w:color w:val="8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83E9C" w:rsidRPr="009E33A4" w:rsidRDefault="00783E9C" w:rsidP="00B060F0">
            <w:pPr>
              <w:ind w:right="-70"/>
              <w:jc w:val="center"/>
              <w:rPr>
                <w:rFonts w:ascii="Calibri" w:hAnsi="Calibri" w:cs="Calibri"/>
                <w:b/>
                <w:bCs/>
                <w:color w:val="800000"/>
              </w:rPr>
            </w:pPr>
          </w:p>
        </w:tc>
      </w:tr>
      <w:tr w:rsidR="00FA786F" w:rsidRPr="003E609E" w:rsidTr="00E12E1D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Accertamenti per certificazioni anagrafiche, cambi di residenza, scissioni e accorpamenti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 1228/1954 D.P.R. 223/1989 L. 35/2012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Variazioni anagrafiche, cambi d'indirizzo, scissioni e accorpamenti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EC680D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E12E1D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ind w:left="-23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Accesso agli atti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 n.241/90 D.Lgs 267/00; D.P.R 184/2006 Regolamento; comunale sul diritto di Accesso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Accoglimento, diniego, limitazione, differimento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EC680D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E12E1D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Accesso civico  ad  atti  e  documenti  oggetto  di pubblicazione obbligatoria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Articolo 5, comma 1, d. lgs. 33/2013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Comunicazione        di        A) accoglimento        dell'istanza previa  pubblicazione  dei dati e    documenti    richiesti    ed indicazione      del      relativo collegamento   ipertestuale ovvero B) di diniego motivato della   stessa   ovvero   C)   di rinvio            al            relativo collegamento       ipertestuale ove    la    pubblicazione    sia stata  a  suo  tempo  effettuata ai sensi di  legge.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EC680D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left="71" w:right="-211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E12E1D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Accordo di separazione, scioglimento/cessazione effetti civili del matrimonio, modifica condizioni separazione/divorzio davanti all'ufficiale di stato civile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Art. 12 L. 162/2014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trascrizione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EC680D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E12E1D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Acquisto cittadinanza a seguito di dichiarazione ai sensi dell'art. 4.2 L. 91/92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Legge 5 Febbraio 1992  n. 91 «Nuove norme sulla cittadinanza»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EC680D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E12E1D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Adempimenti previsti dal Codice dell'amministrazione  digitale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  Lvo.n. 150/2009 D.  Lvo.  n. 82/2005D. Lvo.n. 150/2009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Certificazione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EC680D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E12E1D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Affidamento ceneri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L.R. 4/2012 L. 30.03.2001 n. 130 D.P.R. 285/90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Accoglimento richiesta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EC680D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B060F0" w:rsidRPr="003E609E" w:rsidTr="00877A21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0F0" w:rsidRPr="003E609E" w:rsidRDefault="00B060F0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Affidamento di servizi e forniture di importo inferiore a 40.000,00 euro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0F0" w:rsidRPr="003E609E" w:rsidRDefault="00B060F0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D.Lgs.50/2016 e s.m.i.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0F0" w:rsidRPr="003E609E" w:rsidRDefault="00B060F0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60F0" w:rsidRPr="003E609E" w:rsidRDefault="00B060F0" w:rsidP="00F90A75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060F0" w:rsidRPr="003E609E" w:rsidRDefault="00B060F0" w:rsidP="00F90A75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060F0" w:rsidRPr="003E609E" w:rsidRDefault="00B060F0" w:rsidP="00B060F0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86143E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Albo Pretorio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D.lgs. 267/00 L. 265/99 Cod. Proc. Civ. L. 69/09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Certificazioni di avvenuta pubblicazione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DE33C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86143E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Annotazione scelta del nome ai sensi dell’art. 36 del D.p.r. 396/2000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 “Nuovo ordinamento dello Stato Civile”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Annotazione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DE33C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86143E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Annullamento del matrimonio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 “Nuovo ordinamento dello Stato Civile”D.P.R. 396/2000 d.m. 27/02/2001 l.847/1929 l.810/1929 l.121/1985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Annotazione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DE33C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86143E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Assegnazione/ Variazione di ^p civica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 1228/54 Art. 51 DPR 223/89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Assegnazione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DE33C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86143E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Autorizzazione alla cremazione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L.R. 4/2012; Legge 30 marzo 2001 n. 130; D.P.R. 285/1990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Autorizzazione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DE33C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86143E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Cancellazione anagrafica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Art. 43 c.c. L. n.1228/54 DPR 223/89 Art. 5 D.L. 09/02/2012, convertito in Legge n. 35 del 04/04/2012 n L. n. 470/88 DPR 323/89 Note e Avv. ISTAT n. 29/92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Cancellazione dall'anagrafe della popolazione residente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DE33C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86143E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Cancellazione cittadini  comunitari e loro familiari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DPR223/89 Dir. Com. 2004/38/CED.L. n.30/07 Art. 5 D.L. 09/02/2012, convertito in Legge n. 35 del 04/04/2012 D.Lgs. n. 142/2015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cancellazione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DE33C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86143E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Cancellazione dalle liste elettorali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Art. 32 T.U. 223/1967; art. 2, C. 30, L. 340/2007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Verbale revisione dinamica – 1^ stesura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DE33C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86143E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Cancellazione per irreperibilità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L.1228/54 DPR 223/89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Cancellazione  anagrafica e comunicazione agli organi competenti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DE33C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86143E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Cancellazioni  e variazioni  A.I.R.E.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Art. 4 L.n°470/88 e ss. mm.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Cancellazioni e variazioni liste A.I.R.E. ed eventuale iscrizione APR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DE33C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Cancellazioni cittadini stranieri e loro familiari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DPR 223/89 Dir. Com. 2004/38/CED.L. n.30/07 Art. 5 D.L. 09/02/2012, convertito in Legge n. 35 del 04/04/2012 D.Lgs. n. 142/2015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cancellazione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Certificazione anagrafica (compresa AIRE)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DPR 223/89 art.33 DPR 445/00 L. 470/88 L.1228/54 L. 183/2011 art. 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Rilascio Certificazione Anagrafica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Convivenze di fatto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Art. 1 – comma 36 e segg. Legge n. 76 del 20/05/2016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Costituzione convivenza di fatto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Decreti del Prefetto di  modifica nome e cognome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DPR 396/2000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Trascrizione del decreto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Decreto del Tribunale Ordinario di attribuzione del cognome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Dpr 396/2000 Art.262 Codice Civile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Trascrizione del decreto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Deposito atti presso la Casa Comunale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Determinazioni di liquidazione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T.U. EE.LL.-Regolamento di contabilità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Determinazione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05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Dichiarazione di morte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396/2000; D.P.R. 285/1990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morte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Dichiarazione di nascita di figlio nato da genitori coniugati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 “Nuovo ordinamento dello Stato Civile” Cod civile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nascita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Dichiarazione di nascita di figlio nato da genitori non coniugati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 “Nuovo ordinamento dello Stato Civile”; C.C.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nascita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339A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Emissione carta di identità cartacea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TULPS approvato con RD 773/31 e succ. mod. L. 133 del 06/08/2008 L. 106 del 12/07/2011 art. 40 DL  n. 1 del 20/01/2012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Rilascio carta di identità cartacea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A91C66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542465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Emissione carta di identità elettronica (C.I.E.)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 L. Ministero Interno del 23.12..2015 Circolari Ministero Interno  nn.: - - -10/2016 -11/2016 - -18/2016 - 4/2017 Decreto 25.05.2016 Ministero Economia e Finanza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Invio dati C.I.E. - Ministero Interno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3E7FB8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542465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Formazione albo degli scrutatori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Art. 5 L. 95/1989; Art. 9 L.120/1999 e ss.mm.; L.270/2005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Verbale di approvazione Albo Scrutatori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3E7FB8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542465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Formazione albo dei Giudici Popolari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Artt. 9 e 10 L. 287/1951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Verbale di approvazione elenchi Giudici Popolari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3E7FB8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542465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Formazione albo dei Presidenti di seggio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 340/2007; D.P.R. 570/1960; art. 23 L. 53/1990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Verbale di approvazione Albo Presidenti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3E7FB8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542465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Formazione e gestione delle liste di leva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Artt. 14 e 54 D.Lgs. n. 267/00 Artt. 1931 e seg. D.Lgs. n. 66/2010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Formazione liste da inviare al Ministero della difesa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3E7FB8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542465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Intitolazione aree di circolazione città e agro Denominazione strade e piazze cittadine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 1188 /22 RD 1158/23 convertito L. 473/25 Art. 41 DPR223/89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Deliberazione Giunta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3E7FB8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542465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Iscrizione Anagrafica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Art. 43 c.c. L. n.1228/54 DPR 223/89 Art. 5 D.L. 09/02/2012, convertito in Legge n. 35 del 04/04/2012 L. n. 470/88 DPR 323/89 Note e Avv. ISTAT n. 29/92 D.L. n. 47 del 28/03/2014, convertito in L. n. 80 del 23/05/2014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Iscrizione anagrafica o provvedimento di diniego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3E7FB8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542465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Iscrizione cittadini comunitari e loro familiari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DPR 223/89 Dir. Com. 2004/38/CED.L. n.30/07 Art. 5 D.L. 09/02/2012, convertito in Legge n. 35 del 04/04/2012 D.L. n. 47 del 28/03/2014, convertito in L. n. 80 del 23/05/2014 D.Lgs. n. 142/2015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convalida o rigetto istanza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3E7FB8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542465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Iscrizione cittadini stranieri  e loro familiari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DPR 223/89 Dir. Min.  05.08.2006 Circ. Min. 20/02/2007 Circ. N del 02.08.2007 Circ. Min. 32 del 13/06/2007 Art. 5 D.L. 09/02/2012, convertito in Legge n. 35 del 04/04/2012 D.L. n. 47 del 28/03/2014, convertito in L. n. 80 del 23/05/2014 D.Lgs. n. 142/2015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convalida o rigetto dell'istanza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3E7FB8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F7ED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Iscrizione dei senza fissa dimora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 n.1228/54 DPR 223/89 L. 94/2009 Note e Avv. ISTAT n. 29/92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Iscrizione Rigetto dell'istanza. Richiesta di iscrizione al Comune di nascita del richiedente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69082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F7ED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Iscrizione nelle liste elettorali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Art. 32 T.U. 223/1967; art. 2, C. 30, L. 340/2007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Verbale revisione dinamica – 2 ^ stesura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69082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F7ED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Iscrizione/cancellazione schedario popolazione temporanea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 xml:space="preserve">L. 1228/54 DPR 223/89 D.Lgs. 30/2007 Circ. </w:t>
            </w: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Min. Interno n. 19 del 06/04/2007; n. 39 del 18/01/2007; n. 45 del 08/08/2007; n. 18 del 21/07/2009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Iscrizione/cancellazione schedario popolazione temporanea Revisione annuale dello schedario  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69082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F7ED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Iscrizioni A.I.R.E.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L.n°470/88 e succ. mod. DPR 223/89 art.27 Art. 5 D.L. 09/02/2012, convertito in Legge n. 35 del 04/04/2012 DPR 323/89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Iscrizioni liste A.I.R.E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69082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F7ED3">
        <w:trPr>
          <w:trHeight w:val="799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Matrimoni per delega/ in imminente pericolo di vita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 “Nuovo ordinamento dello Stato Civile” D.P.R. 396/2000 d.m. 27/02/2001 c.c. legge 27 maggio 1929 n.847 legge 121/1985 codice navigazione regolamento CE 1347/2000 l.218/1995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Trascrizione e annotazione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69082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F7ED3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Procedura per la presa visione e estrazione di copia di documenti ed elaborati depositati e archiviati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 n.241/90 D.Lgs 267/00 D.P.R 184/2006 Regolamento comunale sul diritto di Accesso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Accoglimento, diniego, limitazione, differimento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r w:rsidRPr="0069082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F7ED3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Referendum Consultivo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Statuto Comunale; Regolamento Comunale per la consultazione dei cittadini ed i referendum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Delibera G.M. di indizione del referendum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69082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F7ED3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Regime patrimoniale dei coniugi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Codice Civile;L. 19.5.1975 n. 151 “Riforma del Diritto di famiglia”; D.P.R. 396/2000 c.c.l.142/1981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Annotazione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69082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F7ED3">
        <w:trPr>
          <w:trHeight w:val="8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Matrimonio celebrato con rito civile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 “Nuovo ordinamento dello Stato Civile” d.lgs. 267/2000c.c. d.m. 27/02/2001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Formazione atto / annotazione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69082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3F7ED3">
        <w:trPr>
          <w:trHeight w:val="8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Retrocessione loculo rimborso somme dovute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Regolamento comunale di Polizia mortuaria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Provvedimento di liquidazione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690822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171C4E" w:rsidRPr="003E609E" w:rsidTr="00877A21">
        <w:trPr>
          <w:trHeight w:val="76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4E" w:rsidRPr="003E609E" w:rsidRDefault="00171C4E" w:rsidP="00334424">
            <w:pPr>
              <w:ind w:right="-7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Rettifiche e correzioni degli atti di stato civile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C4E" w:rsidRPr="003E609E" w:rsidRDefault="00171C4E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C4E" w:rsidRPr="003E609E" w:rsidRDefault="00171C4E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Annotazione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171C4E" w:rsidRPr="003E609E" w:rsidRDefault="00171C4E" w:rsidP="00F90A75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 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71C4E" w:rsidRPr="003E609E" w:rsidRDefault="00171C4E" w:rsidP="00F90A75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71C4E" w:rsidRPr="003E609E" w:rsidRDefault="00171C4E" w:rsidP="00B060F0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Revisione semestrale liste elettorali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T.U. 223/1967; Art. 2, c.30, L. 340/2007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Verbale proposta elenchi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Riacquisto della cittadinanza italiana con dichiarazione ai sensi dell'art. 13 lett. C L. 91/92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Legge 5 Febbraio 1992  n. 91 «Nuove norme sulla cittadinanza»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Richiesta lavori straordinari a tombe e cappelle – verifica legittimità della richiesta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Regolamento comunale di Polizia mortuaria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Autorizzazione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Riconoscimenti anteriori  o successivi alla nascita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 “Nuovo ordinamento dello Stato Civile”; Codice civile; Legge 30.5.1995, n. 218; Convenzioni internazionali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riconoscimento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Riconoscimento della cittadinanza italiana ai cittadini stranieri di ceppo italiano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Legge 13 Giugno 1912 n. 555 - Legge 5.2.1992 n. 91 - D.P.R. 28 dicembre 2000, n. 445 Circolare del Ministero dell'Interno n. K.28.1 del 8.4.1991 Convenzioni e trattati internazionali D.P.R. 572/1993;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cittadinanza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Rilascio Attestazione di iscrizione regolare e Attestazione di soggiorno permanente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Dir. Com. 2004/38/CED.L. n.30/07 D.Lgs. n. 142/2015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Attestazione di iscrizione regolare e Attestazione di soggiorno permanente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Rilascio Autorizzazione al trasporto salma ad altro Comune italiano o paese straniero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Art. 224 DPR 396/2000 DPR 285/1990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Autorizzazione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Rilascio autorizzazione alla dispersione delle ceneri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L.R. 4/2012 L. 130 del 30/03/2001 DPR 285/1990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Autorizzazione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Rilascio certificazione anagrafica storica (compresa  AIRE)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L.1228/54 DPR 223/89 art.36 DPR 445/00 L. 183/2011 art. 15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Rilascio certificazione anagrafica storica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Rilascio certificazione sulla base  dei registri di leva e dei ruoli matricolari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Artt. 14 e 54 D.Lgs. n. 267/00 Artt. 1931 e seg. D.Lgs. n. 66/2010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Certificazioni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  <w:p w:rsidR="00FA786F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  <w:p w:rsidR="00FA786F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48133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Rilascio certificazioni statistiche e censuarie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D.Lgs. 322/89 D.Lgs. 267/00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Certificato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CE058E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Rilascio tessere elettorali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Art. 13 L. 120/1999; D.P.R. 299/2000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Documento per il diritto di voto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Rinnovo concessioni cimiteriali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Regolamento comunale di Polizia mortuaria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Rinnovo  concessione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Scarto documenti dall'archivio di deposito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Manuale di protocollo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Determinazione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Scioglimento/cessazione effetti civili del matrimonio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D.P.R.396/2000 “Nuovo ordinamento dello Stato Civile”; Legge 1.12.1970 n 898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Annotazione sull'atto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Selezione e scarto documenti d'archivio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iCs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iCs/>
                <w:color w:val="000000"/>
                <w:sz w:val="18"/>
                <w:szCs w:val="18"/>
              </w:rPr>
              <w:t>Regolamento Archivio Storico C.C. n. 24/2011 – D.Lgs 42/04 Codice BB.CC.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Determina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Sentenze di  dichiarazione giudiziale della filiazione naturale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Art. 269 Codice Civile Dpr  396/2000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Trascrizione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Trascrizione di atti formati all'estero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396/2000; Convenzioni internazionali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Trascrizione di atti: morte, nascita, decreti di concessione della cittadinanza italiana, unioni civili, di adozione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 “Nuovo ordinamento dello Stato Civile”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 di morte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Trascrizione di sentenze straniere relative allo stato civile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D.P.R. 396/2000; Convenzioni internazionali; legge 30.5.1995, n. 218; Regolamento CE  n. 2201/2003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Unioni civili fra persone dello stesso sesso.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Legge n. 76 del 20/05/2016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E609E">
              <w:rPr>
                <w:rFonts w:ascii="Calibri" w:hAnsi="Calibri" w:cs="Calibri"/>
                <w:color w:val="000000"/>
                <w:sz w:val="18"/>
                <w:szCs w:val="18"/>
              </w:rPr>
              <w:t>Atto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FA786F" w:rsidRPr="003E609E" w:rsidTr="001273C9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86F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Proposte e istruttoria di deliberazioni alla Giunta e Consiglio comunale relative ai procedimenti inerenti il servizio</w:t>
            </w:r>
          </w:p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d.lgs n. 267/00 – L n. 241/90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86F" w:rsidRPr="003E609E" w:rsidRDefault="00FA786F" w:rsidP="00FA786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  <w:noWrap/>
          </w:tcPr>
          <w:p w:rsidR="00FA786F" w:rsidRDefault="00FA786F" w:rsidP="00FA786F">
            <w:r w:rsidRPr="002D7CE1"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</w:tcPr>
          <w:p w:rsidR="00FA786F" w:rsidRPr="003E609E" w:rsidRDefault="00FA786F" w:rsidP="00FA786F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1C7BA0" w:rsidRPr="003E609E" w:rsidTr="001C7BA0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BA0" w:rsidRPr="003E609E" w:rsidRDefault="001C7BA0" w:rsidP="001C7BA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Assunzione di determinazioni di impegno e liquidazione forniture e servizi  anche con utilizzo del mercato elettronico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BA0" w:rsidRPr="003E609E" w:rsidRDefault="001C7BA0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d.lgs n. 267/00 – l.n. 241/90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BA0" w:rsidRPr="003E609E" w:rsidRDefault="001C7BA0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1C7BA0" w:rsidRPr="003E609E" w:rsidRDefault="00FA786F" w:rsidP="00F90A75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  <w:t>Termini di legge</w:t>
            </w: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</w:tcPr>
          <w:p w:rsidR="001C7BA0" w:rsidRPr="003E609E" w:rsidRDefault="001C7BA0" w:rsidP="00F90A75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</w:tcPr>
          <w:p w:rsidR="001C7BA0" w:rsidRPr="003E609E" w:rsidRDefault="001C7BA0" w:rsidP="00B060F0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1C7BA0" w:rsidRPr="003E609E" w:rsidTr="001C7BA0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BA0" w:rsidRDefault="001C7BA0" w:rsidP="001C7BA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Adempimenti in materia di sicurezza del trattamento dei dati e adempimenti essenziali per la sicurezza informatica inerenti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BA0" w:rsidRPr="003E609E" w:rsidRDefault="001C7BA0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BA0" w:rsidRPr="003E609E" w:rsidRDefault="001C7BA0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1C7BA0" w:rsidRPr="003E609E" w:rsidRDefault="001C7BA0" w:rsidP="00F90A75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</w:tcPr>
          <w:p w:rsidR="001C7BA0" w:rsidRPr="003E609E" w:rsidRDefault="001C7BA0" w:rsidP="00F90A75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</w:tcPr>
          <w:p w:rsidR="001C7BA0" w:rsidRPr="003E609E" w:rsidRDefault="001C7BA0" w:rsidP="00B060F0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  <w:tr w:rsidR="001C7BA0" w:rsidRPr="003E609E" w:rsidTr="00877A21">
        <w:trPr>
          <w:trHeight w:val="7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BA0" w:rsidRDefault="001C7BA0" w:rsidP="001C7BA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Comunicazione e pubblicazione sul sito di tutti i provvedimenti , dati e informazioni richiesti dalla normativa vigente in materia di trasparenza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BA0" w:rsidRPr="003E609E" w:rsidRDefault="001C7BA0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BA0" w:rsidRPr="003E609E" w:rsidRDefault="001C7BA0" w:rsidP="00F90A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1C7BA0" w:rsidRPr="003E609E" w:rsidRDefault="001C7BA0" w:rsidP="00F90A75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C7BA0" w:rsidRPr="003E609E" w:rsidRDefault="001C7BA0" w:rsidP="00F90A75">
            <w:pPr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C7BA0" w:rsidRPr="003E609E" w:rsidRDefault="001C7BA0" w:rsidP="00B060F0">
            <w:pPr>
              <w:ind w:right="-70"/>
              <w:rPr>
                <w:rFonts w:ascii="Calibri" w:hAnsi="Calibri" w:cs="Calibri"/>
                <w:b/>
                <w:bCs/>
                <w:color w:val="800000"/>
                <w:sz w:val="18"/>
                <w:szCs w:val="18"/>
              </w:rPr>
            </w:pPr>
          </w:p>
        </w:tc>
      </w:tr>
    </w:tbl>
    <w:p w:rsidR="00B24622" w:rsidRDefault="00B24622"/>
    <w:p w:rsidR="00B35D72" w:rsidRDefault="00B35D72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RESPONSABILE DEL SERVIZIO AMMINISTRATIVO E FINANZIARIO</w:t>
      </w:r>
    </w:p>
    <w:p w:rsidR="00B35D72" w:rsidRDefault="00B35D7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DOTT.SSA IGNAZIA SEDDA</w:t>
      </w:r>
    </w:p>
    <w:sectPr w:rsidR="00B35D72" w:rsidSect="00B060F0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DB7" w:rsidRDefault="00426DB7" w:rsidP="00E1074D">
      <w:r>
        <w:separator/>
      </w:r>
    </w:p>
  </w:endnote>
  <w:endnote w:type="continuationSeparator" w:id="0">
    <w:p w:rsidR="00426DB7" w:rsidRDefault="00426DB7" w:rsidP="00E10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DB7" w:rsidRDefault="00426DB7" w:rsidP="00E1074D">
      <w:r>
        <w:separator/>
      </w:r>
    </w:p>
  </w:footnote>
  <w:footnote w:type="continuationSeparator" w:id="0">
    <w:p w:rsidR="00426DB7" w:rsidRDefault="00426DB7" w:rsidP="00E10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A66E77"/>
    <w:multiLevelType w:val="hybridMultilevel"/>
    <w:tmpl w:val="04A21138"/>
    <w:lvl w:ilvl="0" w:tplc="FFFFFFFF">
      <w:start w:val="1"/>
      <w:numFmt w:val="bullet"/>
      <w:lvlText w:val=""/>
      <w:lvlJc w:val="left"/>
      <w:pPr>
        <w:tabs>
          <w:tab w:val="num" w:pos="587"/>
        </w:tabs>
        <w:ind w:left="587" w:hanging="360"/>
      </w:pPr>
      <w:rPr>
        <w:rFonts w:ascii="Wingdings" w:hAnsi="Wingdings" w:hint="default"/>
        <w:sz w:val="16"/>
      </w:rPr>
    </w:lvl>
    <w:lvl w:ilvl="1" w:tplc="FFFFFFFF">
      <w:start w:val="1"/>
      <w:numFmt w:val="decimal"/>
      <w:lvlText w:val="%2."/>
      <w:lvlJc w:val="right"/>
      <w:pPr>
        <w:tabs>
          <w:tab w:val="num" w:pos="624"/>
        </w:tabs>
        <w:ind w:left="624" w:hanging="397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i/>
        <w:sz w:val="14"/>
      </w:rPr>
    </w:lvl>
    <w:lvl w:ilvl="3" w:tplc="FFFFFFFF">
      <w:start w:val="1"/>
      <w:numFmt w:val="upperRoman"/>
      <w:lvlText w:val="%4)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70484B"/>
    <w:multiLevelType w:val="hybridMultilevel"/>
    <w:tmpl w:val="5C92D5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264389"/>
    <w:multiLevelType w:val="hybridMultilevel"/>
    <w:tmpl w:val="95348C98"/>
    <w:lvl w:ilvl="0" w:tplc="081EAE90">
      <w:start w:val="1"/>
      <w:numFmt w:val="lowerLetter"/>
      <w:lvlText w:val="%1)"/>
      <w:lvlJc w:val="left"/>
      <w:pPr>
        <w:ind w:left="30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56DA26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6C386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DC0E6A0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6A820A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F4D362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98BACC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E86DC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8F4EB6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C1541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3C47FA8"/>
    <w:multiLevelType w:val="multilevel"/>
    <w:tmpl w:val="25524056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E50A4"/>
    <w:multiLevelType w:val="hybridMultilevel"/>
    <w:tmpl w:val="F8FEDFAE"/>
    <w:lvl w:ilvl="0" w:tplc="B6F675CE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3B41FE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0ECB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F08C6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B4A7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D68E5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6C403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1382A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11A08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9033043"/>
    <w:multiLevelType w:val="multilevel"/>
    <w:tmpl w:val="FF108D0E"/>
    <w:lvl w:ilvl="0">
      <w:start w:val="1"/>
      <w:numFmt w:val="decimal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>
      <w:start w:val="1"/>
      <w:numFmt w:val="bullet"/>
      <w:lvlText w:val="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sz w:val="16"/>
      </w:rPr>
    </w:lvl>
    <w:lvl w:ilvl="2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8" w15:restartNumberingAfterBreak="0">
    <w:nsid w:val="1972522F"/>
    <w:multiLevelType w:val="hybridMultilevel"/>
    <w:tmpl w:val="CDEA1532"/>
    <w:lvl w:ilvl="0" w:tplc="4F74728C">
      <w:start w:val="6"/>
      <w:numFmt w:val="decimal"/>
      <w:lvlText w:val="%1"/>
      <w:lvlJc w:val="left"/>
      <w:pPr>
        <w:ind w:left="368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088" w:hanging="360"/>
      </w:pPr>
    </w:lvl>
    <w:lvl w:ilvl="2" w:tplc="0410001B" w:tentative="1">
      <w:start w:val="1"/>
      <w:numFmt w:val="lowerRoman"/>
      <w:lvlText w:val="%3."/>
      <w:lvlJc w:val="right"/>
      <w:pPr>
        <w:ind w:left="1808" w:hanging="180"/>
      </w:pPr>
    </w:lvl>
    <w:lvl w:ilvl="3" w:tplc="0410000F" w:tentative="1">
      <w:start w:val="1"/>
      <w:numFmt w:val="decimal"/>
      <w:lvlText w:val="%4."/>
      <w:lvlJc w:val="left"/>
      <w:pPr>
        <w:ind w:left="2528" w:hanging="360"/>
      </w:pPr>
    </w:lvl>
    <w:lvl w:ilvl="4" w:tplc="04100019" w:tentative="1">
      <w:start w:val="1"/>
      <w:numFmt w:val="lowerLetter"/>
      <w:lvlText w:val="%5."/>
      <w:lvlJc w:val="left"/>
      <w:pPr>
        <w:ind w:left="3248" w:hanging="360"/>
      </w:pPr>
    </w:lvl>
    <w:lvl w:ilvl="5" w:tplc="0410001B" w:tentative="1">
      <w:start w:val="1"/>
      <w:numFmt w:val="lowerRoman"/>
      <w:lvlText w:val="%6."/>
      <w:lvlJc w:val="right"/>
      <w:pPr>
        <w:ind w:left="3968" w:hanging="180"/>
      </w:pPr>
    </w:lvl>
    <w:lvl w:ilvl="6" w:tplc="0410000F" w:tentative="1">
      <w:start w:val="1"/>
      <w:numFmt w:val="decimal"/>
      <w:lvlText w:val="%7."/>
      <w:lvlJc w:val="left"/>
      <w:pPr>
        <w:ind w:left="4688" w:hanging="360"/>
      </w:pPr>
    </w:lvl>
    <w:lvl w:ilvl="7" w:tplc="04100019" w:tentative="1">
      <w:start w:val="1"/>
      <w:numFmt w:val="lowerLetter"/>
      <w:lvlText w:val="%8."/>
      <w:lvlJc w:val="left"/>
      <w:pPr>
        <w:ind w:left="5408" w:hanging="360"/>
      </w:pPr>
    </w:lvl>
    <w:lvl w:ilvl="8" w:tplc="0410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9" w15:restartNumberingAfterBreak="0">
    <w:nsid w:val="1BA65A77"/>
    <w:multiLevelType w:val="hybridMultilevel"/>
    <w:tmpl w:val="2A16D508"/>
    <w:lvl w:ilvl="0" w:tplc="544C3DDC">
      <w:start w:val="1"/>
      <w:numFmt w:val="decimal"/>
      <w:lvlText w:val="%1."/>
      <w:lvlJc w:val="left"/>
      <w:pPr>
        <w:ind w:left="8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9CD7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846CE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E2C76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A20E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7A669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602E4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B269F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0CC0BE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322C32"/>
    <w:multiLevelType w:val="multilevel"/>
    <w:tmpl w:val="884AEB52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696A90"/>
    <w:multiLevelType w:val="hybridMultilevel"/>
    <w:tmpl w:val="C98A5702"/>
    <w:lvl w:ilvl="0" w:tplc="DF404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52065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B68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6AFD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40A9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B02D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B43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8034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96F1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9547E9"/>
    <w:multiLevelType w:val="hybridMultilevel"/>
    <w:tmpl w:val="18802400"/>
    <w:lvl w:ilvl="0" w:tplc="8AE88CB0">
      <w:start w:val="1"/>
      <w:numFmt w:val="bullet"/>
      <w:lvlText w:val="-"/>
      <w:lvlJc w:val="left"/>
      <w:pPr>
        <w:ind w:left="71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3" w15:restartNumberingAfterBreak="0">
    <w:nsid w:val="202A3383"/>
    <w:multiLevelType w:val="multilevel"/>
    <w:tmpl w:val="E834C2F0"/>
    <w:lvl w:ilvl="0">
      <w:start w:val="1"/>
      <w:numFmt w:val="bullet"/>
      <w:lvlText w:val="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44A5E0C"/>
    <w:multiLevelType w:val="hybridMultilevel"/>
    <w:tmpl w:val="5C50F146"/>
    <w:lvl w:ilvl="0" w:tplc="D0224B84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86DE7A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7042E3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708CB6C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C6CF4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190CD0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0CEEA1A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A85D1C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A8420C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7A6437B"/>
    <w:multiLevelType w:val="hybridMultilevel"/>
    <w:tmpl w:val="247612E8"/>
    <w:lvl w:ilvl="0" w:tplc="836A19D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7E236F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6044A0C0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78A83F7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15DAD29C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32CE7B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A9E986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CBA2BFD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C10C03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28F5044E"/>
    <w:multiLevelType w:val="hybridMultilevel"/>
    <w:tmpl w:val="8AF8B9AA"/>
    <w:lvl w:ilvl="0" w:tplc="FFFFFFFF">
      <w:start w:val="1"/>
      <w:numFmt w:val="lowerLetter"/>
      <w:lvlText w:val="%1)"/>
      <w:lvlJc w:val="left"/>
      <w:pPr>
        <w:tabs>
          <w:tab w:val="num" w:pos="624"/>
        </w:tabs>
        <w:ind w:left="624" w:hanging="397"/>
      </w:pPr>
      <w:rPr>
        <w:rFonts w:ascii="Arial" w:hAnsi="Arial" w:hint="default"/>
        <w:b w:val="0"/>
        <w:i w:val="0"/>
        <w:sz w:val="1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7B7305"/>
    <w:multiLevelType w:val="hybridMultilevel"/>
    <w:tmpl w:val="C358BC34"/>
    <w:lvl w:ilvl="0" w:tplc="FFFFFFFF">
      <w:start w:val="1"/>
      <w:numFmt w:val="lowerLetter"/>
      <w:lvlText w:val="%1)"/>
      <w:lvlJc w:val="left"/>
      <w:pPr>
        <w:tabs>
          <w:tab w:val="num" w:pos="624"/>
        </w:tabs>
        <w:ind w:left="624" w:hanging="397"/>
      </w:pPr>
      <w:rPr>
        <w:rFonts w:ascii="Arial" w:hAnsi="Arial" w:hint="default"/>
        <w:b w:val="0"/>
        <w:i w:val="0"/>
        <w:sz w:val="1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B2855AB"/>
    <w:multiLevelType w:val="hybridMultilevel"/>
    <w:tmpl w:val="04A21138"/>
    <w:lvl w:ilvl="0" w:tplc="FFFFFFFF">
      <w:start w:val="1"/>
      <w:numFmt w:val="upperRoman"/>
      <w:pStyle w:val="Rientrocorpodeltesto"/>
      <w:lvlText w:val="%1."/>
      <w:lvlJc w:val="right"/>
      <w:pPr>
        <w:tabs>
          <w:tab w:val="num" w:pos="624"/>
        </w:tabs>
        <w:ind w:left="624" w:hanging="397"/>
      </w:pPr>
      <w:rPr>
        <w:rFonts w:hint="default"/>
      </w:rPr>
    </w:lvl>
    <w:lvl w:ilvl="1" w:tplc="FFFFFFFF">
      <w:start w:val="1"/>
      <w:numFmt w:val="upperRoman"/>
      <w:lvlText w:val="%2."/>
      <w:lvlJc w:val="right"/>
      <w:pPr>
        <w:tabs>
          <w:tab w:val="num" w:pos="624"/>
        </w:tabs>
        <w:ind w:left="624" w:hanging="397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i/>
        <w:sz w:val="14"/>
      </w:rPr>
    </w:lvl>
    <w:lvl w:ilvl="3" w:tplc="FFFFFFFF">
      <w:start w:val="1"/>
      <w:numFmt w:val="upperRoman"/>
      <w:lvlText w:val="%4)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C2824BD"/>
    <w:multiLevelType w:val="hybridMultilevel"/>
    <w:tmpl w:val="A7E6D008"/>
    <w:lvl w:ilvl="0" w:tplc="54801FEE">
      <w:start w:val="1"/>
      <w:numFmt w:val="lowerLetter"/>
      <w:lvlText w:val="%1)"/>
      <w:lvlJc w:val="left"/>
      <w:pPr>
        <w:ind w:left="8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4E64E2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6AA5F1C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16BE4A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629FC6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FC41598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5D096A2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C7E123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9B2667C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922554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0CC3C6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345B387C"/>
    <w:multiLevelType w:val="multilevel"/>
    <w:tmpl w:val="284434E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CF09D5"/>
    <w:multiLevelType w:val="singleLevel"/>
    <w:tmpl w:val="DA9E735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4" w15:restartNumberingAfterBreak="0">
    <w:nsid w:val="4E543E5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B035D08"/>
    <w:multiLevelType w:val="hybridMultilevel"/>
    <w:tmpl w:val="DBC8498A"/>
    <w:lvl w:ilvl="0" w:tplc="965E3A96">
      <w:start w:val="1"/>
      <w:numFmt w:val="decimal"/>
      <w:lvlText w:val="%1."/>
      <w:lvlJc w:val="left"/>
      <w:pPr>
        <w:ind w:left="8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DC675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5CA18F6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508182C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4D6DA1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AFCAB88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E6B5C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932ED38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14115C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DE30A8C"/>
    <w:multiLevelType w:val="hybridMultilevel"/>
    <w:tmpl w:val="745C7002"/>
    <w:lvl w:ilvl="0" w:tplc="FFFFFFFF">
      <w:start w:val="1"/>
      <w:numFmt w:val="lowerLetter"/>
      <w:pStyle w:val="Sottotitolo"/>
      <w:lvlText w:val="%1."/>
      <w:lvlJc w:val="right"/>
      <w:pPr>
        <w:tabs>
          <w:tab w:val="num" w:pos="1920"/>
        </w:tabs>
        <w:ind w:left="1920" w:hanging="332"/>
      </w:pPr>
      <w:rPr>
        <w:rFonts w:hint="default"/>
      </w:rPr>
    </w:lvl>
    <w:lvl w:ilvl="1" w:tplc="FFFFFFFF">
      <w:start w:val="3"/>
      <w:numFmt w:val="lowerLetter"/>
      <w:lvlText w:val="%2)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27" w15:restartNumberingAfterBreak="0">
    <w:nsid w:val="5E244448"/>
    <w:multiLevelType w:val="multilevel"/>
    <w:tmpl w:val="5E1A6B86"/>
    <w:lvl w:ilvl="0">
      <w:start w:val="1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0061235"/>
    <w:multiLevelType w:val="hybridMultilevel"/>
    <w:tmpl w:val="E48EDDB4"/>
    <w:lvl w:ilvl="0" w:tplc="29AE6B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9F2C662" w:tentative="1">
      <w:start w:val="1"/>
      <w:numFmt w:val="lowerLetter"/>
      <w:lvlText w:val="%2."/>
      <w:lvlJc w:val="left"/>
      <w:pPr>
        <w:ind w:left="1364" w:hanging="360"/>
      </w:pPr>
    </w:lvl>
    <w:lvl w:ilvl="2" w:tplc="256606A0" w:tentative="1">
      <w:start w:val="1"/>
      <w:numFmt w:val="lowerRoman"/>
      <w:lvlText w:val="%3."/>
      <w:lvlJc w:val="right"/>
      <w:pPr>
        <w:ind w:left="2084" w:hanging="180"/>
      </w:pPr>
    </w:lvl>
    <w:lvl w:ilvl="3" w:tplc="A14C77DE" w:tentative="1">
      <w:start w:val="1"/>
      <w:numFmt w:val="decimal"/>
      <w:lvlText w:val="%4."/>
      <w:lvlJc w:val="left"/>
      <w:pPr>
        <w:ind w:left="2804" w:hanging="360"/>
      </w:pPr>
    </w:lvl>
    <w:lvl w:ilvl="4" w:tplc="030AE872" w:tentative="1">
      <w:start w:val="1"/>
      <w:numFmt w:val="lowerLetter"/>
      <w:lvlText w:val="%5."/>
      <w:lvlJc w:val="left"/>
      <w:pPr>
        <w:ind w:left="3524" w:hanging="360"/>
      </w:pPr>
    </w:lvl>
    <w:lvl w:ilvl="5" w:tplc="FA8464E8" w:tentative="1">
      <w:start w:val="1"/>
      <w:numFmt w:val="lowerRoman"/>
      <w:lvlText w:val="%6."/>
      <w:lvlJc w:val="right"/>
      <w:pPr>
        <w:ind w:left="4244" w:hanging="180"/>
      </w:pPr>
    </w:lvl>
    <w:lvl w:ilvl="6" w:tplc="A788B330" w:tentative="1">
      <w:start w:val="1"/>
      <w:numFmt w:val="decimal"/>
      <w:lvlText w:val="%7."/>
      <w:lvlJc w:val="left"/>
      <w:pPr>
        <w:ind w:left="4964" w:hanging="360"/>
      </w:pPr>
    </w:lvl>
    <w:lvl w:ilvl="7" w:tplc="E14240B0" w:tentative="1">
      <w:start w:val="1"/>
      <w:numFmt w:val="lowerLetter"/>
      <w:lvlText w:val="%8."/>
      <w:lvlJc w:val="left"/>
      <w:pPr>
        <w:ind w:left="5684" w:hanging="360"/>
      </w:pPr>
    </w:lvl>
    <w:lvl w:ilvl="8" w:tplc="33C698F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3683FE1"/>
    <w:multiLevelType w:val="hybridMultilevel"/>
    <w:tmpl w:val="C018EB34"/>
    <w:lvl w:ilvl="0" w:tplc="AA32BD24">
      <w:start w:val="1"/>
      <w:numFmt w:val="bullet"/>
      <w:lvlText w:val="-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6A51E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28DED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22C01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3304AA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AFC5B9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98AFA9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7420D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A3C37A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672537F"/>
    <w:multiLevelType w:val="hybridMultilevel"/>
    <w:tmpl w:val="09C2D52C"/>
    <w:lvl w:ilvl="0" w:tplc="38206A9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C936DA56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AFBEB926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364DF2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27C64D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4E28ED6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3401F3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7B0CB9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38569D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7A07F51"/>
    <w:multiLevelType w:val="hybridMultilevel"/>
    <w:tmpl w:val="3D2C131C"/>
    <w:lvl w:ilvl="0" w:tplc="60540EF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3"/>
  </w:num>
  <w:num w:numId="2">
    <w:abstractNumId w:val="5"/>
  </w:num>
  <w:num w:numId="3">
    <w:abstractNumId w:val="7"/>
  </w:num>
  <w:num w:numId="4">
    <w:abstractNumId w:val="27"/>
  </w:num>
  <w:num w:numId="5">
    <w:abstractNumId w:val="10"/>
  </w:num>
  <w:num w:numId="6">
    <w:abstractNumId w:val="4"/>
  </w:num>
  <w:num w:numId="7">
    <w:abstractNumId w:val="20"/>
  </w:num>
  <w:num w:numId="8">
    <w:abstractNumId w:val="24"/>
  </w:num>
  <w:num w:numId="9">
    <w:abstractNumId w:val="21"/>
  </w:num>
  <w:num w:numId="10">
    <w:abstractNumId w:val="11"/>
  </w:num>
  <w:num w:numId="11">
    <w:abstractNumId w:val="15"/>
  </w:num>
  <w:num w:numId="12">
    <w:abstractNumId w:val="31"/>
  </w:num>
  <w:num w:numId="13">
    <w:abstractNumId w:val="30"/>
  </w:num>
  <w:num w:numId="14">
    <w:abstractNumId w:val="28"/>
  </w:num>
  <w:num w:numId="15">
    <w:abstractNumId w:val="22"/>
  </w:num>
  <w:num w:numId="16">
    <w:abstractNumId w:val="23"/>
  </w:num>
  <w:num w:numId="17">
    <w:abstractNumId w:val="26"/>
  </w:num>
  <w:num w:numId="1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48"/>
        </w:rPr>
      </w:lvl>
    </w:lvlOverride>
  </w:num>
  <w:num w:numId="19">
    <w:abstractNumId w:val="18"/>
  </w:num>
  <w:num w:numId="20">
    <w:abstractNumId w:val="18"/>
    <w:lvlOverride w:ilvl="0">
      <w:startOverride w:val="1"/>
    </w:lvlOverride>
  </w:num>
  <w:num w:numId="21">
    <w:abstractNumId w:val="18"/>
    <w:lvlOverride w:ilvl="0">
      <w:startOverride w:val="1"/>
    </w:lvlOverride>
  </w:num>
  <w:num w:numId="22">
    <w:abstractNumId w:val="1"/>
  </w:num>
  <w:num w:numId="23">
    <w:abstractNumId w:val="16"/>
  </w:num>
  <w:num w:numId="24">
    <w:abstractNumId w:val="17"/>
  </w:num>
  <w:num w:numId="25">
    <w:abstractNumId w:val="2"/>
  </w:num>
  <w:num w:numId="26">
    <w:abstractNumId w:val="19"/>
  </w:num>
  <w:num w:numId="27">
    <w:abstractNumId w:val="3"/>
  </w:num>
  <w:num w:numId="28">
    <w:abstractNumId w:val="12"/>
  </w:num>
  <w:num w:numId="29">
    <w:abstractNumId w:val="6"/>
  </w:num>
  <w:num w:numId="30">
    <w:abstractNumId w:val="25"/>
  </w:num>
  <w:num w:numId="31">
    <w:abstractNumId w:val="14"/>
  </w:num>
  <w:num w:numId="32">
    <w:abstractNumId w:val="9"/>
  </w:num>
  <w:num w:numId="33">
    <w:abstractNumId w:val="29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701C"/>
    <w:rsid w:val="000311AF"/>
    <w:rsid w:val="00096BC1"/>
    <w:rsid w:val="000B5EA7"/>
    <w:rsid w:val="00116739"/>
    <w:rsid w:val="00171C4E"/>
    <w:rsid w:val="00196F76"/>
    <w:rsid w:val="001C7BA0"/>
    <w:rsid w:val="001E42BF"/>
    <w:rsid w:val="0021200B"/>
    <w:rsid w:val="00216A49"/>
    <w:rsid w:val="002A731E"/>
    <w:rsid w:val="002B4815"/>
    <w:rsid w:val="00302299"/>
    <w:rsid w:val="00334424"/>
    <w:rsid w:val="003B6DFF"/>
    <w:rsid w:val="00426DB7"/>
    <w:rsid w:val="00485E8D"/>
    <w:rsid w:val="00520994"/>
    <w:rsid w:val="005232DD"/>
    <w:rsid w:val="00524E6D"/>
    <w:rsid w:val="005432C1"/>
    <w:rsid w:val="005935A3"/>
    <w:rsid w:val="005F5149"/>
    <w:rsid w:val="006073DE"/>
    <w:rsid w:val="00625A97"/>
    <w:rsid w:val="0067287B"/>
    <w:rsid w:val="006B21F3"/>
    <w:rsid w:val="0070167D"/>
    <w:rsid w:val="00783E9C"/>
    <w:rsid w:val="007B0424"/>
    <w:rsid w:val="00814AC3"/>
    <w:rsid w:val="00877A21"/>
    <w:rsid w:val="00887A63"/>
    <w:rsid w:val="008925CA"/>
    <w:rsid w:val="0089345C"/>
    <w:rsid w:val="008A2CD9"/>
    <w:rsid w:val="009728B0"/>
    <w:rsid w:val="009D5193"/>
    <w:rsid w:val="009E33A4"/>
    <w:rsid w:val="009F399E"/>
    <w:rsid w:val="00A12390"/>
    <w:rsid w:val="00A1437D"/>
    <w:rsid w:val="00A35657"/>
    <w:rsid w:val="00A451BF"/>
    <w:rsid w:val="00A813A9"/>
    <w:rsid w:val="00AA6E9C"/>
    <w:rsid w:val="00AE4D62"/>
    <w:rsid w:val="00AE6B7B"/>
    <w:rsid w:val="00AF40E7"/>
    <w:rsid w:val="00B060F0"/>
    <w:rsid w:val="00B0701C"/>
    <w:rsid w:val="00B24622"/>
    <w:rsid w:val="00B35D72"/>
    <w:rsid w:val="00B90191"/>
    <w:rsid w:val="00BA45D4"/>
    <w:rsid w:val="00C04798"/>
    <w:rsid w:val="00CA678E"/>
    <w:rsid w:val="00D27016"/>
    <w:rsid w:val="00D402A6"/>
    <w:rsid w:val="00D75E31"/>
    <w:rsid w:val="00DC480D"/>
    <w:rsid w:val="00DC767F"/>
    <w:rsid w:val="00DE65D0"/>
    <w:rsid w:val="00DF5308"/>
    <w:rsid w:val="00E1074D"/>
    <w:rsid w:val="00E16B94"/>
    <w:rsid w:val="00E46BB9"/>
    <w:rsid w:val="00E531B8"/>
    <w:rsid w:val="00E95485"/>
    <w:rsid w:val="00EB30C0"/>
    <w:rsid w:val="00F804AB"/>
    <w:rsid w:val="00F90A75"/>
    <w:rsid w:val="00FA786F"/>
    <w:rsid w:val="00FE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94A19B2"/>
  <w15:docId w15:val="{05F855FD-21DF-43BC-8BC8-75A3AD7B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0701C"/>
  </w:style>
  <w:style w:type="paragraph" w:styleId="Titolo1">
    <w:name w:val="heading 1"/>
    <w:basedOn w:val="Normale"/>
    <w:next w:val="Normale"/>
    <w:link w:val="Titolo1Carattere"/>
    <w:qFormat/>
    <w:rsid w:val="00A35657"/>
    <w:pPr>
      <w:keepNext/>
      <w:jc w:val="both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qFormat/>
    <w:rsid w:val="00A35657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qFormat/>
    <w:rsid w:val="00A35657"/>
    <w:pPr>
      <w:keepNext/>
      <w:jc w:val="right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rsid w:val="00A35657"/>
    <w:pPr>
      <w:keepNext/>
      <w:jc w:val="center"/>
      <w:outlineLvl w:val="3"/>
    </w:pPr>
    <w:rPr>
      <w:b/>
      <w:sz w:val="24"/>
    </w:rPr>
  </w:style>
  <w:style w:type="paragraph" w:styleId="Titolo5">
    <w:name w:val="heading 5"/>
    <w:basedOn w:val="Normale"/>
    <w:next w:val="Normale"/>
    <w:link w:val="Titolo5Carattere"/>
    <w:qFormat/>
    <w:rsid w:val="00A35657"/>
    <w:pPr>
      <w:keepNext/>
      <w:outlineLvl w:val="4"/>
    </w:pPr>
    <w:rPr>
      <w:sz w:val="24"/>
    </w:rPr>
  </w:style>
  <w:style w:type="paragraph" w:styleId="Titolo6">
    <w:name w:val="heading 6"/>
    <w:basedOn w:val="Normale"/>
    <w:next w:val="Normale"/>
    <w:link w:val="Titolo6Carattere"/>
    <w:qFormat/>
    <w:rsid w:val="00A35657"/>
    <w:pPr>
      <w:keepNext/>
      <w:ind w:left="4248" w:firstLine="708"/>
      <w:jc w:val="center"/>
      <w:outlineLvl w:val="5"/>
    </w:pPr>
    <w:rPr>
      <w:sz w:val="24"/>
    </w:rPr>
  </w:style>
  <w:style w:type="paragraph" w:styleId="Titolo7">
    <w:name w:val="heading 7"/>
    <w:basedOn w:val="Normale"/>
    <w:next w:val="Normale"/>
    <w:link w:val="Titolo7Carattere"/>
    <w:qFormat/>
    <w:rsid w:val="00A35657"/>
    <w:pPr>
      <w:keepNext/>
      <w:spacing w:line="480" w:lineRule="auto"/>
      <w:jc w:val="center"/>
      <w:outlineLvl w:val="6"/>
    </w:pPr>
    <w:rPr>
      <w:sz w:val="24"/>
    </w:rPr>
  </w:style>
  <w:style w:type="paragraph" w:styleId="Titolo8">
    <w:name w:val="heading 8"/>
    <w:basedOn w:val="Normale"/>
    <w:next w:val="Normale"/>
    <w:link w:val="Titolo8Carattere"/>
    <w:qFormat/>
    <w:rsid w:val="00A35657"/>
    <w:pPr>
      <w:keepNext/>
      <w:jc w:val="center"/>
      <w:outlineLvl w:val="7"/>
    </w:pPr>
    <w:rPr>
      <w:b/>
      <w:sz w:val="32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A35657"/>
    <w:pPr>
      <w:keepNext/>
      <w:jc w:val="center"/>
      <w:outlineLvl w:val="8"/>
    </w:pPr>
    <w:rPr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35657"/>
    <w:rPr>
      <w:sz w:val="24"/>
      <w:lang w:val="it-IT" w:eastAsia="it-IT" w:bidi="ar-SA"/>
    </w:rPr>
  </w:style>
  <w:style w:type="character" w:customStyle="1" w:styleId="Titolo2Carattere">
    <w:name w:val="Titolo 2 Carattere"/>
    <w:basedOn w:val="Carpredefinitoparagrafo"/>
    <w:link w:val="Titolo2"/>
    <w:rsid w:val="00A35657"/>
    <w:rPr>
      <w:sz w:val="24"/>
      <w:lang w:val="it-IT" w:eastAsia="it-IT" w:bidi="ar-SA"/>
    </w:rPr>
  </w:style>
  <w:style w:type="character" w:customStyle="1" w:styleId="Titolo3Carattere">
    <w:name w:val="Titolo 3 Carattere"/>
    <w:basedOn w:val="Carpredefinitoparagrafo"/>
    <w:link w:val="Titolo3"/>
    <w:rsid w:val="00A35657"/>
    <w:rPr>
      <w:b/>
      <w:sz w:val="24"/>
    </w:rPr>
  </w:style>
  <w:style w:type="character" w:customStyle="1" w:styleId="Titolo4Carattere">
    <w:name w:val="Titolo 4 Carattere"/>
    <w:basedOn w:val="Carpredefinitoparagrafo"/>
    <w:link w:val="Titolo4"/>
    <w:rsid w:val="00A35657"/>
    <w:rPr>
      <w:b/>
      <w:sz w:val="24"/>
      <w:lang w:val="it-IT" w:eastAsia="it-IT" w:bidi="ar-SA"/>
    </w:rPr>
  </w:style>
  <w:style w:type="character" w:customStyle="1" w:styleId="Titolo5Carattere">
    <w:name w:val="Titolo 5 Carattere"/>
    <w:basedOn w:val="Carpredefinitoparagrafo"/>
    <w:link w:val="Titolo5"/>
    <w:rsid w:val="00A35657"/>
    <w:rPr>
      <w:sz w:val="24"/>
      <w:lang w:val="it-IT" w:eastAsia="it-IT" w:bidi="ar-SA"/>
    </w:rPr>
  </w:style>
  <w:style w:type="character" w:customStyle="1" w:styleId="Titolo6Carattere">
    <w:name w:val="Titolo 6 Carattere"/>
    <w:basedOn w:val="Carpredefinitoparagrafo"/>
    <w:link w:val="Titolo6"/>
    <w:rsid w:val="00A35657"/>
    <w:rPr>
      <w:sz w:val="24"/>
      <w:lang w:val="it-IT" w:eastAsia="it-IT" w:bidi="ar-SA"/>
    </w:rPr>
  </w:style>
  <w:style w:type="character" w:customStyle="1" w:styleId="Titolo7Carattere">
    <w:name w:val="Titolo 7 Carattere"/>
    <w:basedOn w:val="Carpredefinitoparagrafo"/>
    <w:link w:val="Titolo7"/>
    <w:rsid w:val="00A35657"/>
    <w:rPr>
      <w:sz w:val="24"/>
      <w:lang w:val="it-IT" w:eastAsia="it-IT" w:bidi="ar-SA"/>
    </w:rPr>
  </w:style>
  <w:style w:type="character" w:customStyle="1" w:styleId="Titolo8Carattere">
    <w:name w:val="Titolo 8 Carattere"/>
    <w:basedOn w:val="Carpredefinitoparagrafo"/>
    <w:link w:val="Titolo8"/>
    <w:rsid w:val="00A35657"/>
    <w:rPr>
      <w:b/>
      <w:sz w:val="32"/>
      <w:u w:val="single"/>
      <w:lang w:val="it-IT" w:eastAsia="it-IT" w:bidi="ar-SA"/>
    </w:rPr>
  </w:style>
  <w:style w:type="character" w:customStyle="1" w:styleId="Titolo9Carattere">
    <w:name w:val="Titolo 9 Carattere"/>
    <w:basedOn w:val="Carpredefinitoparagrafo"/>
    <w:link w:val="Titolo9"/>
    <w:rsid w:val="00A35657"/>
    <w:rPr>
      <w:b/>
      <w:sz w:val="28"/>
      <w:lang w:val="it-IT" w:eastAsia="it-IT" w:bidi="ar-SA"/>
    </w:rPr>
  </w:style>
  <w:style w:type="paragraph" w:styleId="Titolo">
    <w:name w:val="Title"/>
    <w:basedOn w:val="Normale"/>
    <w:link w:val="TitoloCarattere"/>
    <w:qFormat/>
    <w:rsid w:val="00A35657"/>
    <w:pPr>
      <w:jc w:val="center"/>
    </w:pPr>
    <w:rPr>
      <w:b/>
      <w:sz w:val="24"/>
    </w:rPr>
  </w:style>
  <w:style w:type="character" w:customStyle="1" w:styleId="TitoloCarattere">
    <w:name w:val="Titolo Carattere"/>
    <w:basedOn w:val="Carpredefinitoparagrafo"/>
    <w:link w:val="Titolo"/>
    <w:rsid w:val="00A35657"/>
    <w:rPr>
      <w:b/>
      <w:sz w:val="24"/>
    </w:rPr>
  </w:style>
  <w:style w:type="paragraph" w:styleId="Intestazione">
    <w:name w:val="header"/>
    <w:basedOn w:val="Normale"/>
    <w:link w:val="IntestazioneCarattere"/>
    <w:uiPriority w:val="99"/>
    <w:rsid w:val="00B070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0701C"/>
  </w:style>
  <w:style w:type="paragraph" w:styleId="Rientrocorpodeltesto">
    <w:name w:val="Body Text Indent"/>
    <w:basedOn w:val="Normale"/>
    <w:link w:val="RientrocorpodeltestoCarattere"/>
    <w:rsid w:val="00B0701C"/>
    <w:pPr>
      <w:numPr>
        <w:numId w:val="19"/>
      </w:numPr>
      <w:tabs>
        <w:tab w:val="clear" w:pos="624"/>
      </w:tabs>
      <w:ind w:left="426" w:hanging="426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B0701C"/>
  </w:style>
  <w:style w:type="paragraph" w:styleId="Rientrocorpodeltesto2">
    <w:name w:val="Body Text Indent 2"/>
    <w:basedOn w:val="Normale"/>
    <w:link w:val="Rientrocorpodeltesto2Carattere"/>
    <w:rsid w:val="00B0701C"/>
    <w:pPr>
      <w:ind w:left="709" w:hanging="709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B0701C"/>
  </w:style>
  <w:style w:type="paragraph" w:styleId="Pidipagina">
    <w:name w:val="footer"/>
    <w:basedOn w:val="Normale"/>
    <w:link w:val="PidipaginaCarattere"/>
    <w:rsid w:val="00B070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B0701C"/>
  </w:style>
  <w:style w:type="character" w:styleId="Numeropagina">
    <w:name w:val="page number"/>
    <w:basedOn w:val="Carpredefinitoparagrafo"/>
    <w:rsid w:val="00B0701C"/>
  </w:style>
  <w:style w:type="paragraph" w:styleId="Corpodeltesto2">
    <w:name w:val="Body Text 2"/>
    <w:basedOn w:val="Normale"/>
    <w:link w:val="Corpodeltesto2Carattere"/>
    <w:rsid w:val="00B0701C"/>
    <w:pPr>
      <w:ind w:right="2267"/>
      <w:jc w:val="both"/>
    </w:pPr>
    <w:rPr>
      <w:i/>
      <w:sz w:val="22"/>
    </w:rPr>
  </w:style>
  <w:style w:type="character" w:customStyle="1" w:styleId="Corpodeltesto2Carattere">
    <w:name w:val="Corpo del testo 2 Carattere"/>
    <w:basedOn w:val="Carpredefinitoparagrafo"/>
    <w:link w:val="Corpodeltesto2"/>
    <w:rsid w:val="00B0701C"/>
    <w:rPr>
      <w:i/>
      <w:sz w:val="22"/>
    </w:rPr>
  </w:style>
  <w:style w:type="paragraph" w:styleId="Testonotaapidipagina">
    <w:name w:val="footnote text"/>
    <w:basedOn w:val="Normale"/>
    <w:link w:val="TestonotaapidipaginaCarattere"/>
    <w:semiHidden/>
    <w:rsid w:val="00B0701C"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0701C"/>
  </w:style>
  <w:style w:type="character" w:styleId="Rimandonotaapidipagina">
    <w:name w:val="footnote reference"/>
    <w:semiHidden/>
    <w:rsid w:val="00B0701C"/>
    <w:rPr>
      <w:vertAlign w:val="superscript"/>
    </w:rPr>
  </w:style>
  <w:style w:type="paragraph" w:customStyle="1" w:styleId="a">
    <w:basedOn w:val="Normale"/>
    <w:next w:val="Corpotesto"/>
    <w:rsid w:val="00B0701C"/>
    <w:pPr>
      <w:jc w:val="both"/>
    </w:pPr>
    <w:rPr>
      <w:sz w:val="24"/>
    </w:rPr>
  </w:style>
  <w:style w:type="paragraph" w:styleId="Testofumetto">
    <w:name w:val="Balloon Text"/>
    <w:basedOn w:val="Normale"/>
    <w:link w:val="TestofumettoCarattere"/>
    <w:uiPriority w:val="99"/>
    <w:rsid w:val="00B0701C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B0701C"/>
    <w:rPr>
      <w:rFonts w:ascii="Tahoma" w:hAnsi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B0701C"/>
    <w:pPr>
      <w:ind w:left="708"/>
    </w:pPr>
  </w:style>
  <w:style w:type="paragraph" w:styleId="Sottotitolo">
    <w:name w:val="Subtitle"/>
    <w:basedOn w:val="Normale"/>
    <w:link w:val="SottotitoloCarattere"/>
    <w:qFormat/>
    <w:rsid w:val="00B0701C"/>
    <w:pPr>
      <w:numPr>
        <w:numId w:val="17"/>
      </w:numPr>
      <w:tabs>
        <w:tab w:val="left" w:pos="1276"/>
      </w:tabs>
      <w:spacing w:after="120" w:line="360" w:lineRule="auto"/>
      <w:jc w:val="both"/>
    </w:pPr>
    <w:rPr>
      <w:rFonts w:ascii="Tahoma" w:hAnsi="Tahoma"/>
      <w:bCs/>
      <w:sz w:val="24"/>
    </w:rPr>
  </w:style>
  <w:style w:type="character" w:customStyle="1" w:styleId="SottotitoloCarattere">
    <w:name w:val="Sottotitolo Carattere"/>
    <w:basedOn w:val="Carpredefinitoparagrafo"/>
    <w:link w:val="Sottotitolo"/>
    <w:rsid w:val="00B0701C"/>
    <w:rPr>
      <w:rFonts w:ascii="Tahoma" w:hAnsi="Tahoma"/>
      <w:bCs/>
      <w:sz w:val="24"/>
    </w:rPr>
  </w:style>
  <w:style w:type="character" w:styleId="Enfasicorsivo">
    <w:name w:val="Emphasis"/>
    <w:qFormat/>
    <w:rsid w:val="00B0701C"/>
    <w:rPr>
      <w:i/>
    </w:rPr>
  </w:style>
  <w:style w:type="paragraph" w:styleId="Rientrocorpodeltesto3">
    <w:name w:val="Body Text Indent 3"/>
    <w:basedOn w:val="Normale"/>
    <w:link w:val="Rientrocorpodeltesto3Carattere"/>
    <w:rsid w:val="00B0701C"/>
    <w:pPr>
      <w:ind w:left="540"/>
    </w:pPr>
    <w:rPr>
      <w:rFonts w:ascii="Tahoma" w:hAnsi="Tahoma"/>
      <w:sz w:val="22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B0701C"/>
    <w:rPr>
      <w:rFonts w:ascii="Tahoma" w:hAnsi="Tahoma"/>
      <w:sz w:val="22"/>
    </w:rPr>
  </w:style>
  <w:style w:type="paragraph" w:styleId="Corpodeltesto3">
    <w:name w:val="Body Text 3"/>
    <w:basedOn w:val="Normale"/>
    <w:link w:val="Corpodeltesto3Carattere"/>
    <w:rsid w:val="00B0701C"/>
    <w:pPr>
      <w:tabs>
        <w:tab w:val="num" w:pos="624"/>
      </w:tabs>
      <w:spacing w:before="120" w:line="360" w:lineRule="auto"/>
      <w:ind w:left="624" w:hanging="397"/>
      <w:jc w:val="both"/>
    </w:pPr>
    <w:rPr>
      <w:rFonts w:ascii="Tahoma" w:hAnsi="Tahoma"/>
      <w:iCs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B0701C"/>
    <w:rPr>
      <w:rFonts w:ascii="Tahoma" w:hAnsi="Tahoma"/>
      <w:iCs/>
      <w:sz w:val="24"/>
    </w:rPr>
  </w:style>
  <w:style w:type="paragraph" w:customStyle="1" w:styleId="H3">
    <w:name w:val="H3"/>
    <w:basedOn w:val="Normale"/>
    <w:next w:val="Normale"/>
    <w:rsid w:val="00B0701C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Blockquote">
    <w:name w:val="Blockquote"/>
    <w:basedOn w:val="Normale"/>
    <w:rsid w:val="00B0701C"/>
    <w:pPr>
      <w:spacing w:before="100" w:after="100"/>
      <w:ind w:left="360" w:right="360"/>
    </w:pPr>
    <w:rPr>
      <w:snapToGrid w:val="0"/>
      <w:sz w:val="24"/>
    </w:rPr>
  </w:style>
  <w:style w:type="paragraph" w:customStyle="1" w:styleId="font5">
    <w:name w:val="font5"/>
    <w:basedOn w:val="Normale"/>
    <w:rsid w:val="00B0701C"/>
    <w:pP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font6">
    <w:name w:val="font6"/>
    <w:basedOn w:val="Normale"/>
    <w:rsid w:val="00B0701C"/>
    <w:pP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font7">
    <w:name w:val="font7"/>
    <w:basedOn w:val="Normale"/>
    <w:rsid w:val="00B0701C"/>
    <w:pPr>
      <w:spacing w:before="100" w:beforeAutospacing="1" w:after="100" w:afterAutospacing="1"/>
    </w:pPr>
    <w:rPr>
      <w:rFonts w:ascii="Tahoma" w:eastAsia="Arial Unicode MS" w:hAnsi="Tahoma" w:cs="Arial Black"/>
      <w:color w:val="000000"/>
      <w:sz w:val="16"/>
      <w:szCs w:val="16"/>
    </w:rPr>
  </w:style>
  <w:style w:type="paragraph" w:customStyle="1" w:styleId="font8">
    <w:name w:val="font8"/>
    <w:basedOn w:val="Normale"/>
    <w:rsid w:val="00B0701C"/>
    <w:pPr>
      <w:spacing w:before="100" w:beforeAutospacing="1" w:after="100" w:afterAutospacing="1"/>
    </w:pPr>
    <w:rPr>
      <w:rFonts w:ascii="Tahoma" w:eastAsia="Arial Unicode MS" w:hAnsi="Tahoma" w:cs="Arial Black"/>
      <w:b/>
      <w:bCs/>
      <w:color w:val="000000"/>
      <w:sz w:val="16"/>
      <w:szCs w:val="16"/>
    </w:rPr>
  </w:style>
  <w:style w:type="paragraph" w:customStyle="1" w:styleId="font9">
    <w:name w:val="font9"/>
    <w:basedOn w:val="Normale"/>
    <w:rsid w:val="00B0701C"/>
    <w:pPr>
      <w:spacing w:before="100" w:beforeAutospacing="1" w:after="100" w:afterAutospacing="1"/>
    </w:pPr>
    <w:rPr>
      <w:rFonts w:ascii="Arial" w:eastAsia="Arial Unicode MS" w:hAnsi="Arial" w:cs="Arial"/>
      <w:sz w:val="12"/>
      <w:szCs w:val="12"/>
    </w:rPr>
  </w:style>
  <w:style w:type="paragraph" w:customStyle="1" w:styleId="font10">
    <w:name w:val="font10"/>
    <w:basedOn w:val="Normale"/>
    <w:rsid w:val="00B0701C"/>
    <w:pPr>
      <w:spacing w:before="100" w:beforeAutospacing="1" w:after="100" w:afterAutospacing="1"/>
    </w:pPr>
    <w:rPr>
      <w:rFonts w:ascii="Tahoma" w:eastAsia="Arial Unicode MS" w:hAnsi="Tahoma" w:cs="Arial Black"/>
      <w:b/>
      <w:bCs/>
      <w:color w:val="000000"/>
      <w:sz w:val="16"/>
      <w:szCs w:val="16"/>
    </w:rPr>
  </w:style>
  <w:style w:type="paragraph" w:customStyle="1" w:styleId="xl23">
    <w:name w:val="xl23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24">
    <w:name w:val="xl24"/>
    <w:basedOn w:val="Normale"/>
    <w:rsid w:val="00B0701C"/>
    <w:pP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e"/>
    <w:rsid w:val="00B0701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e"/>
    <w:rsid w:val="00B0701C"/>
    <w:pPr>
      <w:pBdr>
        <w:top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e"/>
    <w:rsid w:val="00B0701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e"/>
    <w:rsid w:val="00B0701C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e"/>
    <w:rsid w:val="00B0701C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30">
    <w:name w:val="xl30"/>
    <w:basedOn w:val="Normale"/>
    <w:rsid w:val="00B0701C"/>
    <w:pP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31">
    <w:name w:val="xl31"/>
    <w:basedOn w:val="Normale"/>
    <w:rsid w:val="00B0701C"/>
    <w:pP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2">
    <w:name w:val="xl32"/>
    <w:basedOn w:val="Normale"/>
    <w:rsid w:val="00B0701C"/>
    <w:pPr>
      <w:spacing w:before="100" w:beforeAutospacing="1" w:after="100" w:afterAutospacing="1"/>
      <w:jc w:val="right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e"/>
    <w:rsid w:val="00B0701C"/>
    <w:pPr>
      <w:spacing w:before="100" w:beforeAutospacing="1" w:after="100" w:afterAutospacing="1"/>
      <w:jc w:val="center"/>
    </w:pPr>
    <w:rPr>
      <w:rFonts w:ascii="Arial" w:eastAsia="Arial Unicode MS" w:hAnsi="Arial" w:cs="Arial"/>
      <w:sz w:val="18"/>
      <w:szCs w:val="18"/>
    </w:rPr>
  </w:style>
  <w:style w:type="paragraph" w:customStyle="1" w:styleId="xl35">
    <w:name w:val="xl35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e"/>
    <w:rsid w:val="00B0701C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e"/>
    <w:rsid w:val="00B0701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e"/>
    <w:rsid w:val="00B0701C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39">
    <w:name w:val="xl39"/>
    <w:basedOn w:val="Normale"/>
    <w:rsid w:val="00B0701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40">
    <w:name w:val="xl40"/>
    <w:basedOn w:val="Normale"/>
    <w:rsid w:val="00B0701C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1">
    <w:name w:val="xl41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2">
    <w:name w:val="xl42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3">
    <w:name w:val="xl43"/>
    <w:basedOn w:val="Normale"/>
    <w:rsid w:val="00B070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4">
    <w:name w:val="xl44"/>
    <w:basedOn w:val="Normale"/>
    <w:rsid w:val="00B070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5">
    <w:name w:val="xl45"/>
    <w:basedOn w:val="Normale"/>
    <w:rsid w:val="00B0701C"/>
    <w:pP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46">
    <w:name w:val="xl46"/>
    <w:basedOn w:val="Normale"/>
    <w:rsid w:val="00B070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7">
    <w:name w:val="xl47"/>
    <w:basedOn w:val="Normale"/>
    <w:rsid w:val="00B070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8">
    <w:name w:val="xl48"/>
    <w:basedOn w:val="Normale"/>
    <w:rsid w:val="00B0701C"/>
    <w:pP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49">
    <w:name w:val="xl49"/>
    <w:basedOn w:val="Normale"/>
    <w:rsid w:val="00B0701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50">
    <w:name w:val="xl50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51">
    <w:name w:val="xl51"/>
    <w:basedOn w:val="Normale"/>
    <w:rsid w:val="00B070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52">
    <w:name w:val="xl52"/>
    <w:basedOn w:val="Normale"/>
    <w:rsid w:val="00B070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53">
    <w:name w:val="xl53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e"/>
    <w:rsid w:val="00B070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e"/>
    <w:rsid w:val="00B070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57">
    <w:name w:val="xl57"/>
    <w:basedOn w:val="Normale"/>
    <w:rsid w:val="00B070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58">
    <w:name w:val="xl58"/>
    <w:basedOn w:val="Normale"/>
    <w:rsid w:val="00B0701C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59">
    <w:name w:val="xl59"/>
    <w:basedOn w:val="Normale"/>
    <w:rsid w:val="00B0701C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0">
    <w:name w:val="xl60"/>
    <w:basedOn w:val="Normale"/>
    <w:rsid w:val="00B0701C"/>
    <w:pPr>
      <w:spacing w:before="100" w:beforeAutospacing="1" w:after="100" w:afterAutospacing="1"/>
      <w:jc w:val="right"/>
    </w:pPr>
    <w:rPr>
      <w:rFonts w:ascii="Arial" w:eastAsia="Arial Unicode MS" w:hAnsi="Arial" w:cs="Arial"/>
      <w:sz w:val="16"/>
      <w:szCs w:val="16"/>
    </w:rPr>
  </w:style>
  <w:style w:type="paragraph" w:customStyle="1" w:styleId="xl61">
    <w:name w:val="xl61"/>
    <w:basedOn w:val="Normale"/>
    <w:rsid w:val="00B0701C"/>
    <w:pPr>
      <w:pBdr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16"/>
      <w:szCs w:val="16"/>
    </w:rPr>
  </w:style>
  <w:style w:type="paragraph" w:customStyle="1" w:styleId="xl62">
    <w:name w:val="xl62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63">
    <w:name w:val="xl63"/>
    <w:basedOn w:val="Normale"/>
    <w:rsid w:val="00B070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64">
    <w:name w:val="xl64"/>
    <w:basedOn w:val="Normale"/>
    <w:rsid w:val="00B070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65">
    <w:name w:val="xl65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66">
    <w:name w:val="xl66"/>
    <w:basedOn w:val="Normale"/>
    <w:rsid w:val="00B070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24"/>
      <w:szCs w:val="24"/>
    </w:rPr>
  </w:style>
  <w:style w:type="paragraph" w:customStyle="1" w:styleId="xl67">
    <w:name w:val="xl67"/>
    <w:basedOn w:val="Normale"/>
    <w:rsid w:val="00B070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24"/>
      <w:szCs w:val="24"/>
    </w:rPr>
  </w:style>
  <w:style w:type="paragraph" w:customStyle="1" w:styleId="xl68">
    <w:name w:val="xl68"/>
    <w:basedOn w:val="Normale"/>
    <w:rsid w:val="00B070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9">
    <w:name w:val="xl69"/>
    <w:basedOn w:val="Normale"/>
    <w:rsid w:val="00B070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70">
    <w:name w:val="xl70"/>
    <w:basedOn w:val="Normale"/>
    <w:rsid w:val="00B070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71">
    <w:name w:val="xl71"/>
    <w:basedOn w:val="Normale"/>
    <w:rsid w:val="00B0701C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</w:rPr>
  </w:style>
  <w:style w:type="paragraph" w:customStyle="1" w:styleId="xl72">
    <w:name w:val="xl72"/>
    <w:basedOn w:val="Normale"/>
    <w:rsid w:val="00B0701C"/>
    <w:pPr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</w:rPr>
  </w:style>
  <w:style w:type="paragraph" w:customStyle="1" w:styleId="xl73">
    <w:name w:val="xl73"/>
    <w:basedOn w:val="Normale"/>
    <w:rsid w:val="00B0701C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</w:rPr>
  </w:style>
  <w:style w:type="paragraph" w:customStyle="1" w:styleId="xl74">
    <w:name w:val="xl74"/>
    <w:basedOn w:val="Normale"/>
    <w:rsid w:val="00B0701C"/>
    <w:pPr>
      <w:pBdr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75">
    <w:name w:val="xl75"/>
    <w:basedOn w:val="Normale"/>
    <w:rsid w:val="00B0701C"/>
    <w:pP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character" w:customStyle="1" w:styleId="testo">
    <w:name w:val="testo"/>
    <w:rsid w:val="00B0701C"/>
    <w:rPr>
      <w:rFonts w:ascii="Verdana" w:hAnsi="Verdana" w:hint="default"/>
      <w:strike w:val="0"/>
      <w:dstrike w:val="0"/>
      <w:color w:val="000000"/>
      <w:sz w:val="15"/>
      <w:szCs w:val="15"/>
      <w:u w:val="none"/>
      <w:effect w:val="none"/>
      <w:shd w:val="clear" w:color="auto" w:fill="auto"/>
    </w:rPr>
  </w:style>
  <w:style w:type="character" w:styleId="Collegamentoipertestuale">
    <w:name w:val="Hyperlink"/>
    <w:uiPriority w:val="99"/>
    <w:rsid w:val="00B0701C"/>
    <w:rPr>
      <w:color w:val="0000FF"/>
      <w:u w:val="single"/>
    </w:rPr>
  </w:style>
  <w:style w:type="character" w:styleId="Collegamentovisitato">
    <w:name w:val="FollowedHyperlink"/>
    <w:rsid w:val="00B0701C"/>
    <w:rPr>
      <w:color w:val="800080"/>
      <w:u w:val="single"/>
    </w:rPr>
  </w:style>
  <w:style w:type="paragraph" w:customStyle="1" w:styleId="Rientrocorpodeltesto21">
    <w:name w:val="Rientro corpo del testo 21"/>
    <w:basedOn w:val="Normale"/>
    <w:rsid w:val="00B0701C"/>
    <w:pPr>
      <w:widowControl w:val="0"/>
      <w:ind w:left="708"/>
      <w:jc w:val="both"/>
    </w:pPr>
  </w:style>
  <w:style w:type="paragraph" w:customStyle="1" w:styleId="Rientrocorpodeltesto31">
    <w:name w:val="Rientro corpo del testo 31"/>
    <w:basedOn w:val="Normale"/>
    <w:rsid w:val="00B0701C"/>
    <w:pPr>
      <w:widowControl w:val="0"/>
      <w:ind w:left="709"/>
      <w:jc w:val="both"/>
    </w:pPr>
  </w:style>
  <w:style w:type="paragraph" w:customStyle="1" w:styleId="Corpodeltesto21">
    <w:name w:val="Corpo del testo 21"/>
    <w:basedOn w:val="Normale"/>
    <w:rsid w:val="00B0701C"/>
    <w:pPr>
      <w:widowControl w:val="0"/>
      <w:ind w:left="360"/>
      <w:jc w:val="both"/>
    </w:pPr>
  </w:style>
  <w:style w:type="paragraph" w:customStyle="1" w:styleId="Corpodeltesto31">
    <w:name w:val="Corpo del testo 31"/>
    <w:basedOn w:val="Normale"/>
    <w:rsid w:val="00B0701C"/>
    <w:pPr>
      <w:widowControl w:val="0"/>
      <w:jc w:val="center"/>
    </w:pPr>
    <w:rPr>
      <w:b/>
    </w:rPr>
  </w:style>
  <w:style w:type="paragraph" w:styleId="Testodelblocco">
    <w:name w:val="Block Text"/>
    <w:basedOn w:val="Normale"/>
    <w:rsid w:val="00B0701C"/>
    <w:pPr>
      <w:ind w:left="567" w:right="-1" w:hanging="567"/>
      <w:jc w:val="both"/>
    </w:pPr>
  </w:style>
  <w:style w:type="paragraph" w:styleId="Sommario1">
    <w:name w:val="toc 1"/>
    <w:basedOn w:val="Normale"/>
    <w:next w:val="Normale"/>
    <w:autoRedefine/>
    <w:rsid w:val="00B0701C"/>
    <w:pPr>
      <w:spacing w:before="120" w:after="120"/>
      <w:jc w:val="center"/>
    </w:pPr>
    <w:rPr>
      <w:rFonts w:ascii="Garamond" w:hAnsi="Garamond" w:cs="Tahoma"/>
      <w:b/>
      <w:caps/>
      <w:sz w:val="28"/>
      <w:szCs w:val="24"/>
    </w:rPr>
  </w:style>
  <w:style w:type="paragraph" w:styleId="Sommario2">
    <w:name w:val="toc 2"/>
    <w:basedOn w:val="Normale"/>
    <w:next w:val="Normale"/>
    <w:autoRedefine/>
    <w:uiPriority w:val="39"/>
    <w:rsid w:val="00B0701C"/>
    <w:pPr>
      <w:ind w:left="200"/>
    </w:pPr>
    <w:rPr>
      <w:smallCaps/>
      <w:szCs w:val="24"/>
    </w:rPr>
  </w:style>
  <w:style w:type="paragraph" w:styleId="Sommario3">
    <w:name w:val="toc 3"/>
    <w:basedOn w:val="Normale"/>
    <w:next w:val="Normale"/>
    <w:autoRedefine/>
    <w:uiPriority w:val="39"/>
    <w:rsid w:val="00B0701C"/>
    <w:pPr>
      <w:ind w:left="400"/>
    </w:pPr>
    <w:rPr>
      <w:i/>
      <w:iCs/>
      <w:szCs w:val="24"/>
    </w:rPr>
  </w:style>
  <w:style w:type="paragraph" w:styleId="Sommario4">
    <w:name w:val="toc 4"/>
    <w:basedOn w:val="Normale"/>
    <w:next w:val="Normale"/>
    <w:autoRedefine/>
    <w:rsid w:val="00B0701C"/>
    <w:pPr>
      <w:ind w:left="600"/>
    </w:pPr>
    <w:rPr>
      <w:szCs w:val="21"/>
    </w:rPr>
  </w:style>
  <w:style w:type="paragraph" w:styleId="Sommario5">
    <w:name w:val="toc 5"/>
    <w:basedOn w:val="Normale"/>
    <w:next w:val="Normale"/>
    <w:autoRedefine/>
    <w:rsid w:val="00B0701C"/>
    <w:pPr>
      <w:ind w:left="800"/>
    </w:pPr>
    <w:rPr>
      <w:szCs w:val="21"/>
    </w:rPr>
  </w:style>
  <w:style w:type="paragraph" w:styleId="Sommario6">
    <w:name w:val="toc 6"/>
    <w:basedOn w:val="Normale"/>
    <w:next w:val="Normale"/>
    <w:autoRedefine/>
    <w:rsid w:val="00B0701C"/>
    <w:pPr>
      <w:ind w:left="1000"/>
    </w:pPr>
    <w:rPr>
      <w:szCs w:val="21"/>
    </w:rPr>
  </w:style>
  <w:style w:type="paragraph" w:styleId="Sommario7">
    <w:name w:val="toc 7"/>
    <w:basedOn w:val="Normale"/>
    <w:next w:val="Normale"/>
    <w:autoRedefine/>
    <w:rsid w:val="00B0701C"/>
    <w:pPr>
      <w:ind w:left="1200"/>
    </w:pPr>
    <w:rPr>
      <w:szCs w:val="21"/>
    </w:rPr>
  </w:style>
  <w:style w:type="paragraph" w:styleId="Sommario8">
    <w:name w:val="toc 8"/>
    <w:basedOn w:val="Normale"/>
    <w:next w:val="Normale"/>
    <w:autoRedefine/>
    <w:rsid w:val="00B0701C"/>
    <w:pPr>
      <w:ind w:left="1400"/>
    </w:pPr>
    <w:rPr>
      <w:szCs w:val="21"/>
    </w:rPr>
  </w:style>
  <w:style w:type="paragraph" w:styleId="Sommario9">
    <w:name w:val="toc 9"/>
    <w:basedOn w:val="Normale"/>
    <w:next w:val="Normale"/>
    <w:autoRedefine/>
    <w:rsid w:val="00B0701C"/>
    <w:pPr>
      <w:ind w:left="1600"/>
    </w:pPr>
    <w:rPr>
      <w:szCs w:val="21"/>
    </w:rPr>
  </w:style>
  <w:style w:type="paragraph" w:styleId="NormaleWeb">
    <w:name w:val="Normal (Web)"/>
    <w:basedOn w:val="Normale"/>
    <w:rsid w:val="00B0701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Enfasigrassetto">
    <w:name w:val="Strong"/>
    <w:uiPriority w:val="22"/>
    <w:qFormat/>
    <w:rsid w:val="00B0701C"/>
    <w:rPr>
      <w:rFonts w:ascii="Arial" w:hAnsi="Arial" w:cs="Arial" w:hint="default"/>
      <w:b/>
      <w:bCs/>
      <w:sz w:val="22"/>
      <w:szCs w:val="22"/>
    </w:rPr>
  </w:style>
  <w:style w:type="paragraph" w:customStyle="1" w:styleId="giustificato">
    <w:name w:val="giustificato"/>
    <w:basedOn w:val="Normale"/>
    <w:rsid w:val="00B0701C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97">
    <w:name w:val="p97"/>
    <w:basedOn w:val="Normale"/>
    <w:rsid w:val="00B0701C"/>
    <w:pPr>
      <w:widowControl w:val="0"/>
      <w:tabs>
        <w:tab w:val="left" w:pos="720"/>
      </w:tabs>
      <w:spacing w:line="280" w:lineRule="atLeast"/>
      <w:jc w:val="both"/>
    </w:pPr>
    <w:rPr>
      <w:sz w:val="24"/>
    </w:rPr>
  </w:style>
  <w:style w:type="paragraph" w:customStyle="1" w:styleId="p100">
    <w:name w:val="p100"/>
    <w:basedOn w:val="Normale"/>
    <w:rsid w:val="00B0701C"/>
    <w:pPr>
      <w:widowControl w:val="0"/>
      <w:tabs>
        <w:tab w:val="left" w:pos="380"/>
      </w:tabs>
      <w:spacing w:line="280" w:lineRule="atLeast"/>
      <w:jc w:val="both"/>
    </w:pPr>
    <w:rPr>
      <w:sz w:val="24"/>
    </w:rPr>
  </w:style>
  <w:style w:type="paragraph" w:styleId="Mappadocumento">
    <w:name w:val="Document Map"/>
    <w:basedOn w:val="Normale"/>
    <w:link w:val="MappadocumentoCarattere"/>
    <w:rsid w:val="00B0701C"/>
    <w:pPr>
      <w:shd w:val="clear" w:color="auto" w:fill="000080"/>
    </w:pPr>
    <w:rPr>
      <w:rFonts w:ascii="Tahoma" w:hAnsi="Tahoma"/>
    </w:rPr>
  </w:style>
  <w:style w:type="character" w:customStyle="1" w:styleId="MappadocumentoCarattere">
    <w:name w:val="Mappa documento Carattere"/>
    <w:basedOn w:val="Carpredefinitoparagrafo"/>
    <w:link w:val="Mappadocumento"/>
    <w:rsid w:val="00B0701C"/>
    <w:rPr>
      <w:rFonts w:ascii="Tahoma" w:hAnsi="Tahoma"/>
      <w:shd w:val="clear" w:color="auto" w:fill="000080"/>
    </w:rPr>
  </w:style>
  <w:style w:type="paragraph" w:styleId="Testonotadichiusura">
    <w:name w:val="endnote text"/>
    <w:basedOn w:val="Normale"/>
    <w:link w:val="TestonotadichiusuraCarattere"/>
    <w:rsid w:val="00B0701C"/>
  </w:style>
  <w:style w:type="character" w:customStyle="1" w:styleId="TestonotadichiusuraCarattere">
    <w:name w:val="Testo nota di chiusura Carattere"/>
    <w:basedOn w:val="Carpredefinitoparagrafo"/>
    <w:link w:val="Testonotadichiusura"/>
    <w:rsid w:val="00B0701C"/>
  </w:style>
  <w:style w:type="paragraph" w:styleId="Indice1">
    <w:name w:val="index 1"/>
    <w:basedOn w:val="Normale"/>
    <w:next w:val="Normale"/>
    <w:autoRedefine/>
    <w:rsid w:val="00B0701C"/>
    <w:pPr>
      <w:ind w:left="200" w:hanging="200"/>
    </w:pPr>
  </w:style>
  <w:style w:type="paragraph" w:customStyle="1" w:styleId="Nota">
    <w:name w:val="Nota"/>
    <w:basedOn w:val="Normale"/>
    <w:rsid w:val="00B0701C"/>
    <w:pPr>
      <w:spacing w:before="120"/>
    </w:pPr>
    <w:rPr>
      <w:rFonts w:ascii="Tahoma" w:hAnsi="Tahoma" w:cs="Arial Black"/>
      <w:sz w:val="14"/>
    </w:rPr>
  </w:style>
  <w:style w:type="character" w:styleId="Rimandonotadichiusura">
    <w:name w:val="endnote reference"/>
    <w:rsid w:val="00B0701C"/>
    <w:rPr>
      <w:vertAlign w:val="superscrip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B0701C"/>
    <w:pPr>
      <w:spacing w:after="160" w:line="240" w:lineRule="exact"/>
      <w:jc w:val="both"/>
    </w:pPr>
    <w:rPr>
      <w:rFonts w:ascii="Tahoma" w:hAnsi="Tahoma"/>
      <w:lang w:val="en-US" w:eastAsia="en-US"/>
    </w:rPr>
  </w:style>
  <w:style w:type="table" w:styleId="Grigliatabella">
    <w:name w:val="Table Grid"/>
    <w:basedOn w:val="Tabellanormale"/>
    <w:uiPriority w:val="59"/>
    <w:rsid w:val="00B0701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99"/>
    <w:semiHidden/>
    <w:unhideWhenUsed/>
    <w:rsid w:val="00B0701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07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rio@pec.comune.simaxis.or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egretario@comune.simaxis.or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7A582-E7B9-465D-8AD4-F1E437580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8</Pages>
  <Words>2065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sedda</dc:creator>
  <cp:lastModifiedBy>sedda</cp:lastModifiedBy>
  <cp:revision>34</cp:revision>
  <cp:lastPrinted>2019-03-14T10:18:00Z</cp:lastPrinted>
  <dcterms:created xsi:type="dcterms:W3CDTF">2019-02-20T15:11:00Z</dcterms:created>
  <dcterms:modified xsi:type="dcterms:W3CDTF">2020-04-24T09:25:00Z</dcterms:modified>
</cp:coreProperties>
</file>